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8C0C1E" w14:textId="77777777" w:rsidR="0016556A" w:rsidRPr="00DB231F" w:rsidRDefault="0016556A" w:rsidP="0016556A">
      <w:pPr>
        <w:spacing w:line="23" w:lineRule="atLeast"/>
        <w:contextualSpacing/>
        <w:jc w:val="center"/>
        <w:rPr>
          <w:szCs w:val="28"/>
        </w:rPr>
      </w:pPr>
      <w:bookmarkStart w:id="0" w:name="bookmark2"/>
      <w:bookmarkStart w:id="1" w:name="_Hlk151286421"/>
      <w:r w:rsidRPr="00DB231F">
        <w:rPr>
          <w:szCs w:val="28"/>
        </w:rPr>
        <w:t>Федеральное государственное образовательное бюджетное учреждение</w:t>
      </w:r>
    </w:p>
    <w:p w14:paraId="35B9B710" w14:textId="77777777" w:rsidR="0016556A" w:rsidRPr="00DB231F" w:rsidRDefault="0016556A" w:rsidP="0016556A">
      <w:pPr>
        <w:spacing w:line="23" w:lineRule="atLeast"/>
        <w:contextualSpacing/>
        <w:jc w:val="center"/>
        <w:rPr>
          <w:szCs w:val="28"/>
        </w:rPr>
      </w:pPr>
      <w:r w:rsidRPr="00DB231F">
        <w:rPr>
          <w:szCs w:val="28"/>
        </w:rPr>
        <w:t>высшего образования</w:t>
      </w:r>
    </w:p>
    <w:p w14:paraId="30B0A453" w14:textId="77777777" w:rsidR="0016556A" w:rsidRPr="00DB231F" w:rsidRDefault="0016556A" w:rsidP="0016556A">
      <w:pPr>
        <w:spacing w:line="23" w:lineRule="atLeast"/>
        <w:contextualSpacing/>
        <w:jc w:val="center"/>
        <w:rPr>
          <w:b/>
          <w:caps/>
          <w:szCs w:val="28"/>
        </w:rPr>
      </w:pPr>
      <w:r w:rsidRPr="00DB231F">
        <w:rPr>
          <w:b/>
          <w:caps/>
          <w:szCs w:val="28"/>
        </w:rPr>
        <w:t xml:space="preserve">«ФинансоВЫЙ УНИВЕРСИТЕТ </w:t>
      </w:r>
    </w:p>
    <w:p w14:paraId="039CD0E2" w14:textId="77777777" w:rsidR="0016556A" w:rsidRPr="00DB231F" w:rsidRDefault="0016556A" w:rsidP="0016556A">
      <w:pPr>
        <w:spacing w:line="23" w:lineRule="atLeast"/>
        <w:contextualSpacing/>
        <w:jc w:val="center"/>
        <w:rPr>
          <w:b/>
          <w:caps/>
          <w:szCs w:val="28"/>
        </w:rPr>
      </w:pPr>
      <w:r w:rsidRPr="00DB231F">
        <w:rPr>
          <w:b/>
          <w:caps/>
          <w:szCs w:val="28"/>
        </w:rPr>
        <w:t>при Правительстве Российской Федерации»</w:t>
      </w:r>
    </w:p>
    <w:p w14:paraId="32062194" w14:textId="77777777" w:rsidR="0016556A" w:rsidRPr="00DB231F" w:rsidRDefault="0016556A" w:rsidP="0016556A">
      <w:pPr>
        <w:spacing w:line="23" w:lineRule="atLeast"/>
        <w:contextualSpacing/>
        <w:jc w:val="center"/>
        <w:rPr>
          <w:b/>
          <w:szCs w:val="28"/>
        </w:rPr>
      </w:pPr>
      <w:r w:rsidRPr="00DB231F">
        <w:rPr>
          <w:b/>
          <w:szCs w:val="28"/>
        </w:rPr>
        <w:t>(Финансовый университет)</w:t>
      </w:r>
    </w:p>
    <w:p w14:paraId="3042FC70" w14:textId="4E0E3413" w:rsidR="0016556A" w:rsidRPr="00DB231F" w:rsidRDefault="00F15E6A" w:rsidP="0016556A">
      <w:pPr>
        <w:ind w:left="-180" w:right="616" w:firstLine="360"/>
        <w:jc w:val="center"/>
        <w:rPr>
          <w:b/>
          <w:sz w:val="22"/>
          <w:szCs w:val="22"/>
        </w:rPr>
      </w:pPr>
      <w:r w:rsidRPr="00DB231F">
        <w:rPr>
          <w:b/>
          <w:sz w:val="22"/>
          <w:szCs w:val="22"/>
        </w:rPr>
        <w:t>Кафедра</w:t>
      </w:r>
      <w:r w:rsidR="0016556A" w:rsidRPr="00DB231F">
        <w:rPr>
          <w:b/>
          <w:sz w:val="22"/>
          <w:szCs w:val="22"/>
        </w:rPr>
        <w:t xml:space="preserve"> бизнес-информатики</w:t>
      </w:r>
    </w:p>
    <w:p w14:paraId="14DB2E14" w14:textId="77777777" w:rsidR="0016556A" w:rsidRPr="00DB231F" w:rsidRDefault="0016556A" w:rsidP="0016556A">
      <w:pPr>
        <w:jc w:val="center"/>
        <w:rPr>
          <w:b/>
          <w:iCs/>
          <w:sz w:val="22"/>
          <w:szCs w:val="22"/>
        </w:rPr>
      </w:pPr>
      <w:r w:rsidRPr="00DB231F">
        <w:rPr>
          <w:b/>
          <w:iCs/>
          <w:sz w:val="22"/>
          <w:szCs w:val="22"/>
        </w:rPr>
        <w:t>Факультета информационных технологий и анализа больших данных</w:t>
      </w:r>
    </w:p>
    <w:p w14:paraId="1A6DF243" w14:textId="77777777" w:rsidR="00E02E73" w:rsidRPr="00DB231F" w:rsidRDefault="00E02E73" w:rsidP="0016556A">
      <w:pPr>
        <w:jc w:val="center"/>
        <w:rPr>
          <w:b/>
          <w:iCs/>
          <w:sz w:val="22"/>
          <w:szCs w:val="22"/>
        </w:rPr>
      </w:pPr>
    </w:p>
    <w:p w14:paraId="4F8EEFB4" w14:textId="20ACA94A" w:rsidR="00E02E73" w:rsidRPr="00DB231F" w:rsidRDefault="00E02E73" w:rsidP="0016556A">
      <w:pPr>
        <w:jc w:val="center"/>
        <w:rPr>
          <w:b/>
          <w:iCs/>
          <w:sz w:val="22"/>
          <w:szCs w:val="22"/>
        </w:rPr>
      </w:pPr>
    </w:p>
    <w:p w14:paraId="1AE75114" w14:textId="371E33E6" w:rsidR="00F15E6A" w:rsidRPr="00DB231F" w:rsidRDefault="00F15E6A" w:rsidP="0016556A">
      <w:pPr>
        <w:jc w:val="center"/>
        <w:rPr>
          <w:b/>
          <w:iCs/>
          <w:sz w:val="22"/>
          <w:szCs w:val="22"/>
        </w:rPr>
      </w:pPr>
    </w:p>
    <w:tbl>
      <w:tblPr>
        <w:tblW w:w="16287" w:type="dxa"/>
        <w:tblInd w:w="5007" w:type="dxa"/>
        <w:tblLook w:val="01E0" w:firstRow="1" w:lastRow="1" w:firstColumn="1" w:lastColumn="1" w:noHBand="0" w:noVBand="0"/>
      </w:tblPr>
      <w:tblGrid>
        <w:gridCol w:w="5429"/>
        <w:gridCol w:w="5429"/>
        <w:gridCol w:w="5429"/>
      </w:tblGrid>
      <w:tr w:rsidR="00C11FDB" w:rsidRPr="00DB231F" w14:paraId="6D0585F0" w14:textId="77777777" w:rsidTr="00287E98">
        <w:tc>
          <w:tcPr>
            <w:tcW w:w="5429" w:type="dxa"/>
          </w:tcPr>
          <w:p w14:paraId="7E8AD73E" w14:textId="77777777" w:rsidR="00C11FDB" w:rsidRPr="00DB231F" w:rsidRDefault="00C11FDB" w:rsidP="00287E98">
            <w:pPr>
              <w:spacing w:line="360" w:lineRule="auto"/>
              <w:ind w:right="979"/>
              <w:rPr>
                <w:caps/>
                <w:szCs w:val="28"/>
              </w:rPr>
            </w:pPr>
            <w:r w:rsidRPr="00DB231F">
              <w:rPr>
                <w:caps/>
                <w:szCs w:val="28"/>
              </w:rPr>
              <w:t xml:space="preserve">   утверждаю</w:t>
            </w:r>
          </w:p>
          <w:p w14:paraId="2F705372" w14:textId="77777777" w:rsidR="00C11FDB" w:rsidRPr="00DB231F" w:rsidRDefault="00C11FDB" w:rsidP="00287E98">
            <w:pPr>
              <w:shd w:val="clear" w:color="auto" w:fill="FFFFFF"/>
              <w:ind w:right="979"/>
              <w:rPr>
                <w:szCs w:val="28"/>
              </w:rPr>
            </w:pPr>
            <w:r w:rsidRPr="00DB231F">
              <w:rPr>
                <w:szCs w:val="28"/>
              </w:rPr>
              <w:t xml:space="preserve">   Проректор по учебной </w:t>
            </w:r>
          </w:p>
          <w:p w14:paraId="033E01E0" w14:textId="77777777" w:rsidR="00C11FDB" w:rsidRPr="00DB231F" w:rsidRDefault="00C11FDB" w:rsidP="00287E98">
            <w:pPr>
              <w:shd w:val="clear" w:color="auto" w:fill="FFFFFF"/>
              <w:ind w:right="979"/>
              <w:rPr>
                <w:iCs/>
                <w:szCs w:val="28"/>
              </w:rPr>
            </w:pPr>
            <w:r w:rsidRPr="00DB231F">
              <w:rPr>
                <w:szCs w:val="28"/>
              </w:rPr>
              <w:t xml:space="preserve">   и методической работе</w:t>
            </w:r>
          </w:p>
          <w:p w14:paraId="7CDAB075" w14:textId="77777777" w:rsidR="00C11FDB" w:rsidRPr="00DB231F" w:rsidRDefault="00C11FDB" w:rsidP="00287E98">
            <w:pPr>
              <w:shd w:val="clear" w:color="auto" w:fill="FFFFFF"/>
              <w:ind w:right="979"/>
              <w:jc w:val="right"/>
              <w:rPr>
                <w:szCs w:val="28"/>
              </w:rPr>
            </w:pPr>
          </w:p>
          <w:p w14:paraId="6CB080A6" w14:textId="77777777" w:rsidR="00C11FDB" w:rsidRPr="00DB231F" w:rsidRDefault="00C11FDB" w:rsidP="00287E98">
            <w:pPr>
              <w:spacing w:line="360" w:lineRule="auto"/>
              <w:ind w:right="979"/>
              <w:rPr>
                <w:szCs w:val="28"/>
              </w:rPr>
            </w:pPr>
            <w:r w:rsidRPr="00DB231F">
              <w:rPr>
                <w:szCs w:val="28"/>
              </w:rPr>
              <w:t>___________ Е.А. Каменева</w:t>
            </w:r>
          </w:p>
          <w:p w14:paraId="4A4452B8" w14:textId="5768E6E5" w:rsidR="00C11FDB" w:rsidRPr="00A03D01" w:rsidRDefault="00A03D01" w:rsidP="00287E98">
            <w:pPr>
              <w:spacing w:line="276" w:lineRule="auto"/>
              <w:rPr>
                <w:b/>
                <w:szCs w:val="28"/>
              </w:rPr>
            </w:pPr>
            <w:bookmarkStart w:id="2" w:name="_GoBack"/>
            <w:r w:rsidRPr="00A03D01">
              <w:rPr>
                <w:b/>
                <w:szCs w:val="28"/>
              </w:rPr>
              <w:t>27.02.</w:t>
            </w:r>
            <w:r w:rsidR="00C11FDB" w:rsidRPr="00A03D01">
              <w:rPr>
                <w:b/>
                <w:szCs w:val="28"/>
              </w:rPr>
              <w:t>202</w:t>
            </w:r>
            <w:r w:rsidR="005043C4" w:rsidRPr="00A03D01">
              <w:rPr>
                <w:b/>
                <w:szCs w:val="28"/>
              </w:rPr>
              <w:t>5</w:t>
            </w:r>
            <w:r w:rsidR="00C11FDB" w:rsidRPr="00A03D01">
              <w:rPr>
                <w:b/>
                <w:szCs w:val="28"/>
              </w:rPr>
              <w:t>г.</w:t>
            </w:r>
          </w:p>
          <w:bookmarkEnd w:id="2"/>
          <w:p w14:paraId="6CC432C2" w14:textId="77777777" w:rsidR="00C11FDB" w:rsidRDefault="00C11FDB" w:rsidP="00287E98">
            <w:pPr>
              <w:pStyle w:val="ad"/>
              <w:spacing w:before="161"/>
              <w:ind w:right="979"/>
              <w:rPr>
                <w:b/>
                <w:color w:val="000000"/>
              </w:rPr>
            </w:pPr>
          </w:p>
          <w:p w14:paraId="12390F31" w14:textId="77777777" w:rsidR="006D6166" w:rsidRDefault="006D6166" w:rsidP="00287E98">
            <w:pPr>
              <w:pStyle w:val="ad"/>
              <w:spacing w:before="161"/>
              <w:ind w:right="979"/>
              <w:rPr>
                <w:b/>
                <w:color w:val="000000"/>
              </w:rPr>
            </w:pPr>
          </w:p>
          <w:p w14:paraId="692910EE" w14:textId="630D59C0" w:rsidR="006D6166" w:rsidRPr="00DB231F" w:rsidRDefault="006D6166" w:rsidP="00287E98">
            <w:pPr>
              <w:pStyle w:val="ad"/>
              <w:spacing w:before="161"/>
              <w:ind w:right="979"/>
              <w:rPr>
                <w:b/>
                <w:color w:val="000000"/>
              </w:rPr>
            </w:pPr>
          </w:p>
        </w:tc>
        <w:tc>
          <w:tcPr>
            <w:tcW w:w="5429" w:type="dxa"/>
          </w:tcPr>
          <w:p w14:paraId="677B72B8" w14:textId="77777777" w:rsidR="00C11FDB" w:rsidRPr="00DB231F" w:rsidRDefault="00C11FDB" w:rsidP="00287E98">
            <w:pPr>
              <w:pStyle w:val="ad"/>
              <w:spacing w:before="161"/>
              <w:ind w:right="979"/>
              <w:rPr>
                <w:b/>
                <w:color w:val="000000"/>
              </w:rPr>
            </w:pPr>
          </w:p>
        </w:tc>
        <w:tc>
          <w:tcPr>
            <w:tcW w:w="5429" w:type="dxa"/>
          </w:tcPr>
          <w:p w14:paraId="05ECEB24" w14:textId="77777777" w:rsidR="00C11FDB" w:rsidRPr="00DB231F" w:rsidRDefault="00C11FDB" w:rsidP="00287E98">
            <w:pPr>
              <w:pStyle w:val="ad"/>
              <w:spacing w:before="161"/>
              <w:ind w:right="34"/>
              <w:rPr>
                <w:b/>
                <w:color w:val="000000"/>
              </w:rPr>
            </w:pPr>
          </w:p>
        </w:tc>
      </w:tr>
    </w:tbl>
    <w:p w14:paraId="170FDA75" w14:textId="358B0935" w:rsidR="002B250C" w:rsidRPr="00DB231F" w:rsidRDefault="0016556A" w:rsidP="0016556A">
      <w:pPr>
        <w:jc w:val="center"/>
        <w:rPr>
          <w:b/>
          <w:bCs/>
        </w:rPr>
      </w:pPr>
      <w:r w:rsidRPr="00DB231F">
        <w:rPr>
          <w:b/>
          <w:bCs/>
        </w:rPr>
        <w:t>А.А. Соломахин</w:t>
      </w:r>
      <w:bookmarkEnd w:id="0"/>
    </w:p>
    <w:p w14:paraId="563C7DDD" w14:textId="77777777" w:rsidR="0016556A" w:rsidRPr="00DB231F" w:rsidRDefault="0016556A" w:rsidP="0016556A">
      <w:pPr>
        <w:jc w:val="center"/>
        <w:rPr>
          <w:b/>
          <w:bCs/>
        </w:rPr>
      </w:pPr>
    </w:p>
    <w:p w14:paraId="69B56C70" w14:textId="7AB11C4D" w:rsidR="002B250C" w:rsidRPr="00DB231F" w:rsidRDefault="005043C4" w:rsidP="0016556A">
      <w:pPr>
        <w:jc w:val="center"/>
        <w:rPr>
          <w:b/>
          <w:bCs/>
          <w:sz w:val="32"/>
          <w:szCs w:val="28"/>
        </w:rPr>
      </w:pPr>
      <w:bookmarkStart w:id="3" w:name="bookmark3"/>
      <w:r w:rsidRPr="00DB231F">
        <w:rPr>
          <w:b/>
          <w:bCs/>
          <w:sz w:val="32"/>
          <w:szCs w:val="28"/>
        </w:rPr>
        <w:t>Мобильные технологии</w:t>
      </w:r>
      <w:bookmarkEnd w:id="3"/>
    </w:p>
    <w:p w14:paraId="700DE6C4" w14:textId="77777777" w:rsidR="0016556A" w:rsidRPr="00DB231F" w:rsidRDefault="0016556A" w:rsidP="0016556A">
      <w:pPr>
        <w:jc w:val="center"/>
        <w:rPr>
          <w:b/>
          <w:bCs/>
          <w:sz w:val="32"/>
          <w:szCs w:val="28"/>
        </w:rPr>
      </w:pPr>
    </w:p>
    <w:p w14:paraId="605AE47D" w14:textId="45CA7458" w:rsidR="0016556A" w:rsidRPr="00DB231F" w:rsidRDefault="0016556A" w:rsidP="00895AE0">
      <w:pPr>
        <w:spacing w:line="23" w:lineRule="atLeast"/>
        <w:ind w:right="616" w:firstLine="360"/>
        <w:contextualSpacing/>
        <w:jc w:val="center"/>
        <w:rPr>
          <w:szCs w:val="28"/>
        </w:rPr>
      </w:pPr>
      <w:r w:rsidRPr="00DB231F">
        <w:rPr>
          <w:szCs w:val="28"/>
        </w:rPr>
        <w:t>Рабочая программа дисциплины</w:t>
      </w:r>
    </w:p>
    <w:p w14:paraId="4ECFE3F6" w14:textId="02DE2A37" w:rsidR="00895AE0" w:rsidRPr="00DB231F" w:rsidRDefault="0016556A" w:rsidP="00895AE0">
      <w:pPr>
        <w:spacing w:line="23" w:lineRule="atLeast"/>
        <w:contextualSpacing/>
        <w:jc w:val="center"/>
      </w:pPr>
      <w:r w:rsidRPr="00DB231F">
        <w:rPr>
          <w:szCs w:val="28"/>
        </w:rPr>
        <w:t>для студентов, обучающихся по направлению подготовки:</w:t>
      </w:r>
    </w:p>
    <w:p w14:paraId="19FC6FD8" w14:textId="343ACCCF" w:rsidR="0016556A" w:rsidRPr="00DB231F" w:rsidRDefault="00895AE0" w:rsidP="00895AE0">
      <w:pPr>
        <w:spacing w:line="23" w:lineRule="atLeast"/>
        <w:contextualSpacing/>
        <w:jc w:val="center"/>
        <w:rPr>
          <w:szCs w:val="28"/>
        </w:rPr>
      </w:pPr>
      <w:r w:rsidRPr="00DB231F">
        <w:t>38.03.05 Бизнес- информатика</w:t>
      </w:r>
    </w:p>
    <w:p w14:paraId="760D34F5" w14:textId="1535A367" w:rsidR="00895AE0" w:rsidRPr="00DB231F" w:rsidRDefault="00895AE0" w:rsidP="00895AE0">
      <w:pPr>
        <w:jc w:val="center"/>
      </w:pPr>
      <w:r w:rsidRPr="00DB231F">
        <w:t>ОП «Цифровая трансформация управления бизнесом»</w:t>
      </w:r>
    </w:p>
    <w:p w14:paraId="48623D09" w14:textId="77777777" w:rsidR="0016556A" w:rsidRPr="00DB231F" w:rsidRDefault="0016556A" w:rsidP="0016556A">
      <w:pPr>
        <w:ind w:firstLine="357"/>
        <w:jc w:val="center"/>
        <w:rPr>
          <w:szCs w:val="28"/>
        </w:rPr>
      </w:pPr>
    </w:p>
    <w:p w14:paraId="7BCC4AB9" w14:textId="77777777" w:rsidR="0016556A" w:rsidRPr="00DB231F" w:rsidRDefault="0016556A" w:rsidP="0016556A">
      <w:pPr>
        <w:ind w:firstLine="357"/>
        <w:jc w:val="center"/>
        <w:rPr>
          <w:szCs w:val="28"/>
        </w:rPr>
      </w:pPr>
    </w:p>
    <w:p w14:paraId="19192827" w14:textId="77777777" w:rsidR="005664E3" w:rsidRPr="00C364E2" w:rsidRDefault="005664E3" w:rsidP="005664E3">
      <w:pPr>
        <w:ind w:firstLine="720"/>
        <w:jc w:val="center"/>
        <w:rPr>
          <w:i/>
          <w:iCs/>
          <w:szCs w:val="32"/>
        </w:rPr>
      </w:pPr>
      <w:r w:rsidRPr="00C364E2">
        <w:rPr>
          <w:i/>
          <w:iCs/>
          <w:szCs w:val="32"/>
        </w:rPr>
        <w:t>Рекомендовано Ученым советом Факультета информационных</w:t>
      </w:r>
    </w:p>
    <w:p w14:paraId="752610DE" w14:textId="77777777" w:rsidR="005664E3" w:rsidRPr="00C364E2" w:rsidRDefault="005664E3" w:rsidP="005664E3">
      <w:pPr>
        <w:ind w:firstLine="720"/>
        <w:jc w:val="center"/>
        <w:rPr>
          <w:i/>
          <w:iCs/>
          <w:szCs w:val="32"/>
        </w:rPr>
      </w:pPr>
      <w:r w:rsidRPr="00C364E2">
        <w:rPr>
          <w:i/>
          <w:iCs/>
          <w:szCs w:val="32"/>
        </w:rPr>
        <w:t>технологий и анализа больших данных</w:t>
      </w:r>
    </w:p>
    <w:p w14:paraId="50621766" w14:textId="77777777" w:rsidR="005664E3" w:rsidRPr="0095687D" w:rsidRDefault="005664E3" w:rsidP="005664E3">
      <w:pPr>
        <w:ind w:firstLine="720"/>
        <w:jc w:val="center"/>
        <w:rPr>
          <w:i/>
          <w:iCs/>
          <w:szCs w:val="32"/>
        </w:rPr>
      </w:pPr>
      <w:r w:rsidRPr="0095687D">
        <w:rPr>
          <w:i/>
          <w:iCs/>
          <w:szCs w:val="32"/>
        </w:rPr>
        <w:t>(протокол №52 от 21.02.2025 г.)</w:t>
      </w:r>
    </w:p>
    <w:p w14:paraId="5E287C8B" w14:textId="77777777" w:rsidR="005664E3" w:rsidRPr="0095687D" w:rsidRDefault="005664E3" w:rsidP="005664E3">
      <w:pPr>
        <w:ind w:firstLine="720"/>
        <w:jc w:val="center"/>
        <w:rPr>
          <w:i/>
          <w:iCs/>
          <w:szCs w:val="32"/>
        </w:rPr>
      </w:pPr>
    </w:p>
    <w:p w14:paraId="523ECE31" w14:textId="77777777" w:rsidR="005664E3" w:rsidRPr="0095687D" w:rsidRDefault="005664E3" w:rsidP="005664E3">
      <w:pPr>
        <w:ind w:firstLine="720"/>
        <w:jc w:val="center"/>
        <w:rPr>
          <w:i/>
          <w:iCs/>
          <w:szCs w:val="32"/>
        </w:rPr>
      </w:pPr>
      <w:r w:rsidRPr="0095687D">
        <w:rPr>
          <w:i/>
          <w:iCs/>
          <w:szCs w:val="32"/>
        </w:rPr>
        <w:t>Одобрено кафедрой бизнес-информатики</w:t>
      </w:r>
    </w:p>
    <w:p w14:paraId="4E7904A4" w14:textId="20E9E66B" w:rsidR="005664E3" w:rsidRPr="00C364E2" w:rsidRDefault="005664E3" w:rsidP="005664E3">
      <w:pPr>
        <w:ind w:firstLine="720"/>
        <w:jc w:val="center"/>
        <w:rPr>
          <w:i/>
          <w:iCs/>
          <w:szCs w:val="32"/>
        </w:rPr>
      </w:pPr>
      <w:r w:rsidRPr="0095687D">
        <w:rPr>
          <w:i/>
          <w:iCs/>
          <w:szCs w:val="32"/>
        </w:rPr>
        <w:t>(протокол № 7 от 31.0</w:t>
      </w:r>
      <w:r w:rsidR="0019535F">
        <w:rPr>
          <w:i/>
          <w:iCs/>
          <w:szCs w:val="32"/>
        </w:rPr>
        <w:t>1</w:t>
      </w:r>
      <w:r w:rsidRPr="0095687D">
        <w:rPr>
          <w:i/>
          <w:iCs/>
          <w:szCs w:val="32"/>
        </w:rPr>
        <w:t>.2025 г.)</w:t>
      </w:r>
    </w:p>
    <w:p w14:paraId="57103234" w14:textId="77777777" w:rsidR="001B1DA4" w:rsidRPr="00DB231F" w:rsidRDefault="001B1DA4" w:rsidP="001B1DA4">
      <w:pPr>
        <w:jc w:val="center"/>
        <w:rPr>
          <w:sz w:val="26"/>
          <w:szCs w:val="26"/>
        </w:rPr>
      </w:pPr>
    </w:p>
    <w:p w14:paraId="26B82F5C" w14:textId="77777777" w:rsidR="0016556A" w:rsidRPr="00DB231F" w:rsidRDefault="0016556A" w:rsidP="0016556A">
      <w:pPr>
        <w:jc w:val="center"/>
        <w:rPr>
          <w:sz w:val="26"/>
          <w:szCs w:val="26"/>
        </w:rPr>
      </w:pPr>
    </w:p>
    <w:p w14:paraId="02FD9166" w14:textId="7EA0B171" w:rsidR="0016556A" w:rsidRPr="00DB231F" w:rsidRDefault="0016556A" w:rsidP="0016556A">
      <w:pPr>
        <w:spacing w:line="23" w:lineRule="atLeast"/>
        <w:contextualSpacing/>
        <w:jc w:val="center"/>
        <w:rPr>
          <w:sz w:val="24"/>
        </w:rPr>
      </w:pPr>
    </w:p>
    <w:p w14:paraId="75C43834" w14:textId="03AD2259" w:rsidR="00EF51E9" w:rsidRPr="00DB231F" w:rsidRDefault="00EF51E9" w:rsidP="0016556A">
      <w:pPr>
        <w:spacing w:line="23" w:lineRule="atLeast"/>
        <w:contextualSpacing/>
        <w:jc w:val="center"/>
        <w:rPr>
          <w:sz w:val="24"/>
        </w:rPr>
      </w:pPr>
    </w:p>
    <w:p w14:paraId="240B62C3" w14:textId="77777777" w:rsidR="00EF51E9" w:rsidRPr="00DB231F" w:rsidRDefault="00EF51E9" w:rsidP="0016556A">
      <w:pPr>
        <w:spacing w:line="23" w:lineRule="atLeast"/>
        <w:contextualSpacing/>
        <w:jc w:val="center"/>
        <w:rPr>
          <w:sz w:val="24"/>
        </w:rPr>
      </w:pPr>
    </w:p>
    <w:p w14:paraId="22151627" w14:textId="109100FB" w:rsidR="0016556A" w:rsidRPr="00DB231F" w:rsidRDefault="0016556A" w:rsidP="00BE6B33">
      <w:pPr>
        <w:jc w:val="center"/>
      </w:pPr>
      <w:r w:rsidRPr="00DB231F">
        <w:rPr>
          <w:b/>
        </w:rPr>
        <w:t>Москва – 202</w:t>
      </w:r>
      <w:bookmarkStart w:id="4" w:name="bookmark4"/>
      <w:r w:rsidR="005043C4" w:rsidRPr="00DB231F">
        <w:rPr>
          <w:b/>
        </w:rPr>
        <w:t>5</w:t>
      </w:r>
      <w:r w:rsidRPr="00DB231F">
        <w:br w:type="page"/>
      </w:r>
    </w:p>
    <w:p w14:paraId="1DFF9F27" w14:textId="77777777" w:rsidR="002B250C" w:rsidRPr="00DB231F" w:rsidRDefault="0016556A" w:rsidP="0016556A">
      <w:pPr>
        <w:jc w:val="center"/>
        <w:rPr>
          <w:b/>
          <w:bCs/>
        </w:rPr>
      </w:pPr>
      <w:r w:rsidRPr="00DB231F">
        <w:rPr>
          <w:b/>
          <w:bCs/>
        </w:rPr>
        <w:lastRenderedPageBreak/>
        <w:t>Содержание</w:t>
      </w:r>
      <w:bookmarkEnd w:id="4"/>
    </w:p>
    <w:p w14:paraId="72894B7E" w14:textId="6FC493D2" w:rsidR="0088528F" w:rsidRPr="00DB231F" w:rsidRDefault="0016556A" w:rsidP="0088528F">
      <w:pPr>
        <w:pStyle w:val="13"/>
        <w:rPr>
          <w:rFonts w:asciiTheme="minorHAnsi" w:eastAsiaTheme="minorEastAsia" w:hAnsiTheme="minorHAnsi" w:cstheme="minorBidi"/>
          <w:color w:val="auto"/>
          <w:lang w:bidi="ar-SA"/>
        </w:rPr>
      </w:pPr>
      <w:r w:rsidRPr="00DB231F">
        <w:fldChar w:fldCharType="begin"/>
      </w:r>
      <w:r w:rsidRPr="00DB231F">
        <w:instrText xml:space="preserve"> TOC \o "1-5" \h \z </w:instrText>
      </w:r>
      <w:r w:rsidRPr="00DB231F">
        <w:fldChar w:fldCharType="separate"/>
      </w:r>
      <w:hyperlink w:anchor="_Toc150933768" w:history="1">
        <w:r w:rsidR="0088528F" w:rsidRPr="00DB231F">
          <w:rPr>
            <w:rStyle w:val="a3"/>
          </w:rPr>
          <w:t>1.</w:t>
        </w:r>
        <w:r w:rsidR="0088528F" w:rsidRPr="00DB231F">
          <w:rPr>
            <w:rFonts w:asciiTheme="minorHAnsi" w:eastAsiaTheme="minorEastAsia" w:hAnsiTheme="minorHAnsi" w:cstheme="minorBidi"/>
            <w:color w:val="auto"/>
            <w:lang w:bidi="ar-SA"/>
          </w:rPr>
          <w:tab/>
        </w:r>
        <w:r w:rsidR="0088528F" w:rsidRPr="00DB231F">
          <w:rPr>
            <w:rStyle w:val="a3"/>
          </w:rPr>
          <w:t>Наименование дисциплины</w:t>
        </w:r>
        <w:r w:rsidR="0088528F" w:rsidRPr="00DB231F">
          <w:rPr>
            <w:webHidden/>
          </w:rPr>
          <w:tab/>
        </w:r>
        <w:r w:rsidR="0088528F" w:rsidRPr="00DB231F">
          <w:rPr>
            <w:webHidden/>
          </w:rPr>
          <w:fldChar w:fldCharType="begin"/>
        </w:r>
        <w:r w:rsidR="0088528F" w:rsidRPr="00DB231F">
          <w:rPr>
            <w:webHidden/>
          </w:rPr>
          <w:instrText xml:space="preserve"> PAGEREF _Toc150933768 \h </w:instrText>
        </w:r>
        <w:r w:rsidR="0088528F" w:rsidRPr="00DB231F">
          <w:rPr>
            <w:webHidden/>
          </w:rPr>
        </w:r>
        <w:r w:rsidR="0088528F" w:rsidRPr="00DB231F">
          <w:rPr>
            <w:webHidden/>
          </w:rPr>
          <w:fldChar w:fldCharType="separate"/>
        </w:r>
        <w:r w:rsidR="00442E9F">
          <w:rPr>
            <w:webHidden/>
          </w:rPr>
          <w:t>3</w:t>
        </w:r>
        <w:r w:rsidR="0088528F" w:rsidRPr="00DB231F">
          <w:rPr>
            <w:webHidden/>
          </w:rPr>
          <w:fldChar w:fldCharType="end"/>
        </w:r>
      </w:hyperlink>
    </w:p>
    <w:p w14:paraId="1822270C" w14:textId="59016AFE" w:rsidR="0088528F" w:rsidRPr="00DB231F" w:rsidRDefault="0013508B" w:rsidP="0088528F">
      <w:pPr>
        <w:pStyle w:val="13"/>
        <w:rPr>
          <w:rFonts w:asciiTheme="minorHAnsi" w:eastAsiaTheme="minorEastAsia" w:hAnsiTheme="minorHAnsi" w:cstheme="minorBidi"/>
          <w:color w:val="auto"/>
          <w:lang w:bidi="ar-SA"/>
        </w:rPr>
      </w:pPr>
      <w:hyperlink w:anchor="_Toc150933769" w:history="1">
        <w:r w:rsidR="0088528F" w:rsidRPr="00DB231F">
          <w:rPr>
            <w:rStyle w:val="a3"/>
          </w:rPr>
          <w:t>2.</w:t>
        </w:r>
        <w:r w:rsidR="0088528F" w:rsidRPr="00DB231F">
          <w:rPr>
            <w:rFonts w:asciiTheme="minorHAnsi" w:eastAsiaTheme="minorEastAsia" w:hAnsiTheme="minorHAnsi" w:cstheme="minorBidi"/>
            <w:color w:val="auto"/>
            <w:lang w:bidi="ar-SA"/>
          </w:rPr>
          <w:tab/>
        </w:r>
        <w:r w:rsidR="0088528F" w:rsidRPr="00DB231F">
          <w:rPr>
            <w:rStyle w:val="a3"/>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r w:rsidR="0088528F" w:rsidRPr="00DB231F">
          <w:rPr>
            <w:webHidden/>
          </w:rPr>
          <w:tab/>
        </w:r>
        <w:r w:rsidR="0088528F" w:rsidRPr="00DB231F">
          <w:rPr>
            <w:webHidden/>
          </w:rPr>
          <w:fldChar w:fldCharType="begin"/>
        </w:r>
        <w:r w:rsidR="0088528F" w:rsidRPr="00DB231F">
          <w:rPr>
            <w:webHidden/>
          </w:rPr>
          <w:instrText xml:space="preserve"> PAGEREF _Toc150933769 \h </w:instrText>
        </w:r>
        <w:r w:rsidR="0088528F" w:rsidRPr="00DB231F">
          <w:rPr>
            <w:webHidden/>
          </w:rPr>
        </w:r>
        <w:r w:rsidR="0088528F" w:rsidRPr="00DB231F">
          <w:rPr>
            <w:webHidden/>
          </w:rPr>
          <w:fldChar w:fldCharType="separate"/>
        </w:r>
        <w:r w:rsidR="00442E9F">
          <w:rPr>
            <w:webHidden/>
          </w:rPr>
          <w:t>3</w:t>
        </w:r>
        <w:r w:rsidR="0088528F" w:rsidRPr="00DB231F">
          <w:rPr>
            <w:webHidden/>
          </w:rPr>
          <w:fldChar w:fldCharType="end"/>
        </w:r>
      </w:hyperlink>
    </w:p>
    <w:p w14:paraId="7140BE04" w14:textId="0DB8F113" w:rsidR="0088528F" w:rsidRPr="00DB231F" w:rsidRDefault="0013508B" w:rsidP="0088528F">
      <w:pPr>
        <w:pStyle w:val="13"/>
        <w:rPr>
          <w:rFonts w:asciiTheme="minorHAnsi" w:eastAsiaTheme="minorEastAsia" w:hAnsiTheme="minorHAnsi" w:cstheme="minorBidi"/>
          <w:color w:val="auto"/>
          <w:lang w:bidi="ar-SA"/>
        </w:rPr>
      </w:pPr>
      <w:hyperlink w:anchor="_Toc150933770" w:history="1">
        <w:r w:rsidR="0088528F" w:rsidRPr="00DB231F">
          <w:rPr>
            <w:rStyle w:val="a3"/>
          </w:rPr>
          <w:t>3.</w:t>
        </w:r>
        <w:r w:rsidR="0088528F" w:rsidRPr="00DB231F">
          <w:rPr>
            <w:rFonts w:asciiTheme="minorHAnsi" w:eastAsiaTheme="minorEastAsia" w:hAnsiTheme="minorHAnsi" w:cstheme="minorBidi"/>
            <w:color w:val="auto"/>
            <w:lang w:bidi="ar-SA"/>
          </w:rPr>
          <w:tab/>
        </w:r>
        <w:r w:rsidR="0088528F" w:rsidRPr="00DB231F">
          <w:rPr>
            <w:rStyle w:val="a3"/>
          </w:rPr>
          <w:t>Место дисциплины в структуре образовательной программы</w:t>
        </w:r>
        <w:r w:rsidR="0088528F" w:rsidRPr="00DB231F">
          <w:rPr>
            <w:webHidden/>
          </w:rPr>
          <w:tab/>
        </w:r>
        <w:r w:rsidR="0088528F" w:rsidRPr="00DB231F">
          <w:rPr>
            <w:webHidden/>
          </w:rPr>
          <w:fldChar w:fldCharType="begin"/>
        </w:r>
        <w:r w:rsidR="0088528F" w:rsidRPr="00DB231F">
          <w:rPr>
            <w:webHidden/>
          </w:rPr>
          <w:instrText xml:space="preserve"> PAGEREF _Toc150933770 \h </w:instrText>
        </w:r>
        <w:r w:rsidR="0088528F" w:rsidRPr="00DB231F">
          <w:rPr>
            <w:webHidden/>
          </w:rPr>
        </w:r>
        <w:r w:rsidR="0088528F" w:rsidRPr="00DB231F">
          <w:rPr>
            <w:webHidden/>
          </w:rPr>
          <w:fldChar w:fldCharType="separate"/>
        </w:r>
        <w:r w:rsidR="00442E9F">
          <w:rPr>
            <w:webHidden/>
          </w:rPr>
          <w:t>5</w:t>
        </w:r>
        <w:r w:rsidR="0088528F" w:rsidRPr="00DB231F">
          <w:rPr>
            <w:webHidden/>
          </w:rPr>
          <w:fldChar w:fldCharType="end"/>
        </w:r>
      </w:hyperlink>
    </w:p>
    <w:p w14:paraId="5BC6844E" w14:textId="5DBCAF22" w:rsidR="0088528F" w:rsidRPr="00DB231F" w:rsidRDefault="0013508B" w:rsidP="0088528F">
      <w:pPr>
        <w:pStyle w:val="13"/>
        <w:rPr>
          <w:rFonts w:asciiTheme="minorHAnsi" w:eastAsiaTheme="minorEastAsia" w:hAnsiTheme="minorHAnsi" w:cstheme="minorBidi"/>
          <w:color w:val="auto"/>
          <w:lang w:bidi="ar-SA"/>
        </w:rPr>
      </w:pPr>
      <w:hyperlink w:anchor="_Toc150933771" w:history="1">
        <w:r w:rsidR="0088528F" w:rsidRPr="00DB231F">
          <w:rPr>
            <w:rStyle w:val="a3"/>
          </w:rPr>
          <w:t>4.</w:t>
        </w:r>
        <w:r w:rsidR="0088528F" w:rsidRPr="00DB231F">
          <w:rPr>
            <w:rFonts w:asciiTheme="minorHAnsi" w:eastAsiaTheme="minorEastAsia" w:hAnsiTheme="minorHAnsi" w:cstheme="minorBidi"/>
            <w:color w:val="auto"/>
            <w:lang w:bidi="ar-SA"/>
          </w:rPr>
          <w:tab/>
        </w:r>
        <w:r w:rsidR="0088528F" w:rsidRPr="00DB231F">
          <w:rPr>
            <w:rStyle w:val="a3"/>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88528F" w:rsidRPr="00DB231F">
          <w:rPr>
            <w:webHidden/>
          </w:rPr>
          <w:tab/>
        </w:r>
        <w:r w:rsidR="0088528F" w:rsidRPr="00DB231F">
          <w:rPr>
            <w:webHidden/>
          </w:rPr>
          <w:fldChar w:fldCharType="begin"/>
        </w:r>
        <w:r w:rsidR="0088528F" w:rsidRPr="00DB231F">
          <w:rPr>
            <w:webHidden/>
          </w:rPr>
          <w:instrText xml:space="preserve"> PAGEREF _Toc150933771 \h </w:instrText>
        </w:r>
        <w:r w:rsidR="0088528F" w:rsidRPr="00DB231F">
          <w:rPr>
            <w:webHidden/>
          </w:rPr>
        </w:r>
        <w:r w:rsidR="0088528F" w:rsidRPr="00DB231F">
          <w:rPr>
            <w:webHidden/>
          </w:rPr>
          <w:fldChar w:fldCharType="separate"/>
        </w:r>
        <w:r w:rsidR="00442E9F">
          <w:rPr>
            <w:webHidden/>
          </w:rPr>
          <w:t>5</w:t>
        </w:r>
        <w:r w:rsidR="0088528F" w:rsidRPr="00DB231F">
          <w:rPr>
            <w:webHidden/>
          </w:rPr>
          <w:fldChar w:fldCharType="end"/>
        </w:r>
      </w:hyperlink>
    </w:p>
    <w:p w14:paraId="69CE910E" w14:textId="13D763B7" w:rsidR="0088528F" w:rsidRPr="00DB231F" w:rsidRDefault="0013508B" w:rsidP="0088528F">
      <w:pPr>
        <w:pStyle w:val="13"/>
        <w:rPr>
          <w:rFonts w:asciiTheme="minorHAnsi" w:eastAsiaTheme="minorEastAsia" w:hAnsiTheme="minorHAnsi" w:cstheme="minorBidi"/>
          <w:color w:val="auto"/>
          <w:lang w:bidi="ar-SA"/>
        </w:rPr>
      </w:pPr>
      <w:hyperlink w:anchor="_Toc150933772" w:history="1">
        <w:r w:rsidR="0088528F" w:rsidRPr="00DB231F">
          <w:rPr>
            <w:rStyle w:val="a3"/>
          </w:rPr>
          <w:t>5.</w:t>
        </w:r>
        <w:r w:rsidR="0088528F" w:rsidRPr="00DB231F">
          <w:rPr>
            <w:rFonts w:asciiTheme="minorHAnsi" w:eastAsiaTheme="minorEastAsia" w:hAnsiTheme="minorHAnsi" w:cstheme="minorBidi"/>
            <w:color w:val="auto"/>
            <w:lang w:bidi="ar-SA"/>
          </w:rPr>
          <w:tab/>
        </w:r>
        <w:r w:rsidR="0088528F" w:rsidRPr="00DB231F">
          <w:rPr>
            <w:rStyle w:val="a3"/>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8528F" w:rsidRPr="00DB231F">
          <w:rPr>
            <w:webHidden/>
          </w:rPr>
          <w:tab/>
        </w:r>
        <w:r w:rsidR="0088528F" w:rsidRPr="00DB231F">
          <w:rPr>
            <w:webHidden/>
          </w:rPr>
          <w:fldChar w:fldCharType="begin"/>
        </w:r>
        <w:r w:rsidR="0088528F" w:rsidRPr="00DB231F">
          <w:rPr>
            <w:webHidden/>
          </w:rPr>
          <w:instrText xml:space="preserve"> PAGEREF _Toc150933772 \h </w:instrText>
        </w:r>
        <w:r w:rsidR="0088528F" w:rsidRPr="00DB231F">
          <w:rPr>
            <w:webHidden/>
          </w:rPr>
        </w:r>
        <w:r w:rsidR="0088528F" w:rsidRPr="00DB231F">
          <w:rPr>
            <w:webHidden/>
          </w:rPr>
          <w:fldChar w:fldCharType="separate"/>
        </w:r>
        <w:r w:rsidR="00442E9F">
          <w:rPr>
            <w:webHidden/>
          </w:rPr>
          <w:t>6</w:t>
        </w:r>
        <w:r w:rsidR="0088528F" w:rsidRPr="00DB231F">
          <w:rPr>
            <w:webHidden/>
          </w:rPr>
          <w:fldChar w:fldCharType="end"/>
        </w:r>
      </w:hyperlink>
    </w:p>
    <w:p w14:paraId="349FB56E" w14:textId="630B413E" w:rsidR="0088528F" w:rsidRPr="00DB231F" w:rsidRDefault="0013508B" w:rsidP="0088528F">
      <w:pPr>
        <w:pStyle w:val="13"/>
        <w:rPr>
          <w:rFonts w:asciiTheme="minorHAnsi" w:eastAsiaTheme="minorEastAsia" w:hAnsiTheme="minorHAnsi" w:cstheme="minorBidi"/>
          <w:color w:val="auto"/>
          <w:lang w:bidi="ar-SA"/>
        </w:rPr>
      </w:pPr>
      <w:hyperlink w:anchor="_Toc150933773" w:history="1">
        <w:r w:rsidR="0088528F" w:rsidRPr="00DB231F">
          <w:rPr>
            <w:rStyle w:val="a3"/>
          </w:rPr>
          <w:t>5.1.</w:t>
        </w:r>
        <w:r w:rsidR="0088528F" w:rsidRPr="00DB231F">
          <w:rPr>
            <w:rFonts w:asciiTheme="minorHAnsi" w:eastAsiaTheme="minorEastAsia" w:hAnsiTheme="minorHAnsi" w:cstheme="minorBidi"/>
            <w:color w:val="auto"/>
            <w:lang w:bidi="ar-SA"/>
          </w:rPr>
          <w:tab/>
        </w:r>
        <w:r w:rsidR="0088528F" w:rsidRPr="00DB231F">
          <w:rPr>
            <w:rStyle w:val="a3"/>
          </w:rPr>
          <w:t>Содержание дисциплины</w:t>
        </w:r>
        <w:r w:rsidR="0088528F" w:rsidRPr="00DB231F">
          <w:rPr>
            <w:webHidden/>
          </w:rPr>
          <w:tab/>
        </w:r>
        <w:r w:rsidR="0088528F" w:rsidRPr="00DB231F">
          <w:rPr>
            <w:webHidden/>
          </w:rPr>
          <w:fldChar w:fldCharType="begin"/>
        </w:r>
        <w:r w:rsidR="0088528F" w:rsidRPr="00DB231F">
          <w:rPr>
            <w:webHidden/>
          </w:rPr>
          <w:instrText xml:space="preserve"> PAGEREF _Toc150933773 \h </w:instrText>
        </w:r>
        <w:r w:rsidR="0088528F" w:rsidRPr="00DB231F">
          <w:rPr>
            <w:webHidden/>
          </w:rPr>
        </w:r>
        <w:r w:rsidR="0088528F" w:rsidRPr="00DB231F">
          <w:rPr>
            <w:webHidden/>
          </w:rPr>
          <w:fldChar w:fldCharType="separate"/>
        </w:r>
        <w:r w:rsidR="00442E9F">
          <w:rPr>
            <w:webHidden/>
          </w:rPr>
          <w:t>6</w:t>
        </w:r>
        <w:r w:rsidR="0088528F" w:rsidRPr="00DB231F">
          <w:rPr>
            <w:webHidden/>
          </w:rPr>
          <w:fldChar w:fldCharType="end"/>
        </w:r>
      </w:hyperlink>
    </w:p>
    <w:p w14:paraId="6E0013A7" w14:textId="500E3EE7" w:rsidR="0088528F" w:rsidRPr="00DB231F" w:rsidRDefault="0013508B" w:rsidP="0088528F">
      <w:pPr>
        <w:pStyle w:val="13"/>
        <w:rPr>
          <w:rFonts w:asciiTheme="minorHAnsi" w:eastAsiaTheme="minorEastAsia" w:hAnsiTheme="minorHAnsi" w:cstheme="minorBidi"/>
          <w:color w:val="auto"/>
          <w:lang w:bidi="ar-SA"/>
        </w:rPr>
      </w:pPr>
      <w:hyperlink w:anchor="_Toc150933774" w:history="1">
        <w:r w:rsidR="0088528F" w:rsidRPr="00DB231F">
          <w:rPr>
            <w:rStyle w:val="a3"/>
          </w:rPr>
          <w:t>5.2.</w:t>
        </w:r>
        <w:r w:rsidR="0088528F" w:rsidRPr="00DB231F">
          <w:rPr>
            <w:rFonts w:asciiTheme="minorHAnsi" w:eastAsiaTheme="minorEastAsia" w:hAnsiTheme="minorHAnsi" w:cstheme="minorBidi"/>
            <w:color w:val="auto"/>
            <w:lang w:bidi="ar-SA"/>
          </w:rPr>
          <w:tab/>
        </w:r>
        <w:r w:rsidR="0088528F" w:rsidRPr="00DB231F">
          <w:rPr>
            <w:rStyle w:val="a3"/>
          </w:rPr>
          <w:t>Учебно-тематический план</w:t>
        </w:r>
        <w:r w:rsidR="0088528F" w:rsidRPr="00DB231F">
          <w:rPr>
            <w:webHidden/>
          </w:rPr>
          <w:tab/>
        </w:r>
        <w:r w:rsidR="0088528F" w:rsidRPr="00DB231F">
          <w:rPr>
            <w:webHidden/>
          </w:rPr>
          <w:fldChar w:fldCharType="begin"/>
        </w:r>
        <w:r w:rsidR="0088528F" w:rsidRPr="00DB231F">
          <w:rPr>
            <w:webHidden/>
          </w:rPr>
          <w:instrText xml:space="preserve"> PAGEREF _Toc150933774 \h </w:instrText>
        </w:r>
        <w:r w:rsidR="0088528F" w:rsidRPr="00DB231F">
          <w:rPr>
            <w:webHidden/>
          </w:rPr>
        </w:r>
        <w:r w:rsidR="0088528F" w:rsidRPr="00DB231F">
          <w:rPr>
            <w:webHidden/>
          </w:rPr>
          <w:fldChar w:fldCharType="separate"/>
        </w:r>
        <w:r w:rsidR="00442E9F">
          <w:rPr>
            <w:webHidden/>
          </w:rPr>
          <w:t>7</w:t>
        </w:r>
        <w:r w:rsidR="0088528F" w:rsidRPr="00DB231F">
          <w:rPr>
            <w:webHidden/>
          </w:rPr>
          <w:fldChar w:fldCharType="end"/>
        </w:r>
      </w:hyperlink>
    </w:p>
    <w:p w14:paraId="13FECD94" w14:textId="26BF1BE5" w:rsidR="0088528F" w:rsidRPr="00DB231F" w:rsidRDefault="0013508B" w:rsidP="0088528F">
      <w:pPr>
        <w:pStyle w:val="13"/>
        <w:rPr>
          <w:rFonts w:asciiTheme="minorHAnsi" w:eastAsiaTheme="minorEastAsia" w:hAnsiTheme="minorHAnsi" w:cstheme="minorBidi"/>
          <w:color w:val="auto"/>
          <w:lang w:bidi="ar-SA"/>
        </w:rPr>
      </w:pPr>
      <w:hyperlink w:anchor="_Toc150933775" w:history="1">
        <w:r w:rsidR="0088528F" w:rsidRPr="00DB231F">
          <w:rPr>
            <w:rStyle w:val="a3"/>
            <w:i/>
            <w:iCs/>
          </w:rPr>
          <w:t>5.3.</w:t>
        </w:r>
        <w:r w:rsidR="0088528F" w:rsidRPr="00DB231F">
          <w:rPr>
            <w:rFonts w:asciiTheme="minorHAnsi" w:eastAsiaTheme="minorEastAsia" w:hAnsiTheme="minorHAnsi" w:cstheme="minorBidi"/>
            <w:color w:val="auto"/>
            <w:lang w:bidi="ar-SA"/>
          </w:rPr>
          <w:tab/>
        </w:r>
        <w:r w:rsidR="0088528F" w:rsidRPr="00DB231F">
          <w:rPr>
            <w:rStyle w:val="a3"/>
          </w:rPr>
          <w:t>Содержание практических и семинарских занятий</w:t>
        </w:r>
        <w:r w:rsidR="0088528F" w:rsidRPr="00DB231F">
          <w:rPr>
            <w:webHidden/>
          </w:rPr>
          <w:tab/>
        </w:r>
        <w:r w:rsidR="0088528F" w:rsidRPr="00DB231F">
          <w:rPr>
            <w:webHidden/>
          </w:rPr>
          <w:fldChar w:fldCharType="begin"/>
        </w:r>
        <w:r w:rsidR="0088528F" w:rsidRPr="00DB231F">
          <w:rPr>
            <w:webHidden/>
          </w:rPr>
          <w:instrText xml:space="preserve"> PAGEREF _Toc150933775 \h </w:instrText>
        </w:r>
        <w:r w:rsidR="0088528F" w:rsidRPr="00DB231F">
          <w:rPr>
            <w:webHidden/>
          </w:rPr>
        </w:r>
        <w:r w:rsidR="0088528F" w:rsidRPr="00DB231F">
          <w:rPr>
            <w:webHidden/>
          </w:rPr>
          <w:fldChar w:fldCharType="separate"/>
        </w:r>
        <w:r w:rsidR="00442E9F">
          <w:rPr>
            <w:webHidden/>
          </w:rPr>
          <w:t>8</w:t>
        </w:r>
        <w:r w:rsidR="0088528F" w:rsidRPr="00DB231F">
          <w:rPr>
            <w:webHidden/>
          </w:rPr>
          <w:fldChar w:fldCharType="end"/>
        </w:r>
      </w:hyperlink>
    </w:p>
    <w:p w14:paraId="31216D6D" w14:textId="1F270947" w:rsidR="0088528F" w:rsidRPr="00DB231F" w:rsidRDefault="0013508B" w:rsidP="0088528F">
      <w:pPr>
        <w:pStyle w:val="13"/>
        <w:rPr>
          <w:rFonts w:asciiTheme="minorHAnsi" w:eastAsiaTheme="minorEastAsia" w:hAnsiTheme="minorHAnsi" w:cstheme="minorBidi"/>
          <w:color w:val="auto"/>
          <w:lang w:bidi="ar-SA"/>
        </w:rPr>
      </w:pPr>
      <w:hyperlink w:anchor="_Toc150933776" w:history="1">
        <w:r w:rsidR="0088528F" w:rsidRPr="00DB231F">
          <w:rPr>
            <w:rStyle w:val="a3"/>
          </w:rPr>
          <w:t>6.</w:t>
        </w:r>
        <w:r w:rsidR="0088528F" w:rsidRPr="00DB231F">
          <w:rPr>
            <w:rFonts w:asciiTheme="minorHAnsi" w:eastAsiaTheme="minorEastAsia" w:hAnsiTheme="minorHAnsi" w:cstheme="minorBidi"/>
            <w:color w:val="auto"/>
            <w:lang w:bidi="ar-SA"/>
          </w:rPr>
          <w:tab/>
        </w:r>
        <w:r w:rsidR="0088528F" w:rsidRPr="00DB231F">
          <w:rPr>
            <w:rStyle w:val="a3"/>
          </w:rPr>
          <w:t>Перечень учебно-методического обеспечения для самостоятельной работы обучающихся по дисциплине</w:t>
        </w:r>
        <w:r w:rsidR="0088528F" w:rsidRPr="00DB231F">
          <w:rPr>
            <w:webHidden/>
          </w:rPr>
          <w:tab/>
        </w:r>
        <w:r w:rsidR="0088528F" w:rsidRPr="00DB231F">
          <w:rPr>
            <w:webHidden/>
          </w:rPr>
          <w:fldChar w:fldCharType="begin"/>
        </w:r>
        <w:r w:rsidR="0088528F" w:rsidRPr="00DB231F">
          <w:rPr>
            <w:webHidden/>
          </w:rPr>
          <w:instrText xml:space="preserve"> PAGEREF _Toc150933776 \h </w:instrText>
        </w:r>
        <w:r w:rsidR="0088528F" w:rsidRPr="00DB231F">
          <w:rPr>
            <w:webHidden/>
          </w:rPr>
        </w:r>
        <w:r w:rsidR="0088528F" w:rsidRPr="00DB231F">
          <w:rPr>
            <w:webHidden/>
          </w:rPr>
          <w:fldChar w:fldCharType="separate"/>
        </w:r>
        <w:r w:rsidR="00442E9F">
          <w:rPr>
            <w:webHidden/>
          </w:rPr>
          <w:t>9</w:t>
        </w:r>
        <w:r w:rsidR="0088528F" w:rsidRPr="00DB231F">
          <w:rPr>
            <w:webHidden/>
          </w:rPr>
          <w:fldChar w:fldCharType="end"/>
        </w:r>
      </w:hyperlink>
    </w:p>
    <w:p w14:paraId="6A6FAD16" w14:textId="68568E45" w:rsidR="0088528F" w:rsidRPr="00DB231F" w:rsidRDefault="0013508B" w:rsidP="0088528F">
      <w:pPr>
        <w:pStyle w:val="13"/>
        <w:rPr>
          <w:rFonts w:asciiTheme="minorHAnsi" w:eastAsiaTheme="minorEastAsia" w:hAnsiTheme="minorHAnsi" w:cstheme="minorBidi"/>
          <w:color w:val="auto"/>
          <w:lang w:bidi="ar-SA"/>
        </w:rPr>
      </w:pPr>
      <w:hyperlink w:anchor="_Toc150933777" w:history="1">
        <w:r w:rsidR="0088528F" w:rsidRPr="00DB231F">
          <w:rPr>
            <w:rStyle w:val="a3"/>
          </w:rPr>
          <w:t>6.1.</w:t>
        </w:r>
        <w:r w:rsidR="0088528F" w:rsidRPr="00DB231F">
          <w:rPr>
            <w:rFonts w:asciiTheme="minorHAnsi" w:eastAsiaTheme="minorEastAsia" w:hAnsiTheme="minorHAnsi" w:cstheme="minorBidi"/>
            <w:color w:val="auto"/>
            <w:lang w:bidi="ar-SA"/>
          </w:rPr>
          <w:tab/>
        </w:r>
        <w:r w:rsidR="0088528F" w:rsidRPr="00DB231F">
          <w:rPr>
            <w:rStyle w:val="a3"/>
          </w:rPr>
          <w:t>Перечень вопросов, отводимых на самостоятельное освоение дисциплины, формы внеаудиторной самостоятельной работы</w:t>
        </w:r>
        <w:r w:rsidR="0088528F" w:rsidRPr="00DB231F">
          <w:rPr>
            <w:webHidden/>
          </w:rPr>
          <w:tab/>
        </w:r>
        <w:r w:rsidR="0088528F" w:rsidRPr="00DB231F">
          <w:rPr>
            <w:webHidden/>
          </w:rPr>
          <w:fldChar w:fldCharType="begin"/>
        </w:r>
        <w:r w:rsidR="0088528F" w:rsidRPr="00DB231F">
          <w:rPr>
            <w:webHidden/>
          </w:rPr>
          <w:instrText xml:space="preserve"> PAGEREF _Toc150933777 \h </w:instrText>
        </w:r>
        <w:r w:rsidR="0088528F" w:rsidRPr="00DB231F">
          <w:rPr>
            <w:webHidden/>
          </w:rPr>
        </w:r>
        <w:r w:rsidR="0088528F" w:rsidRPr="00DB231F">
          <w:rPr>
            <w:webHidden/>
          </w:rPr>
          <w:fldChar w:fldCharType="separate"/>
        </w:r>
        <w:r w:rsidR="00442E9F">
          <w:rPr>
            <w:webHidden/>
          </w:rPr>
          <w:t>9</w:t>
        </w:r>
        <w:r w:rsidR="0088528F" w:rsidRPr="00DB231F">
          <w:rPr>
            <w:webHidden/>
          </w:rPr>
          <w:fldChar w:fldCharType="end"/>
        </w:r>
      </w:hyperlink>
    </w:p>
    <w:p w14:paraId="59501190" w14:textId="2C13DB16" w:rsidR="0088528F" w:rsidRPr="00DB231F" w:rsidRDefault="0013508B" w:rsidP="0088528F">
      <w:pPr>
        <w:pStyle w:val="13"/>
        <w:rPr>
          <w:rFonts w:asciiTheme="minorHAnsi" w:eastAsiaTheme="minorEastAsia" w:hAnsiTheme="minorHAnsi" w:cstheme="minorBidi"/>
          <w:color w:val="auto"/>
          <w:lang w:bidi="ar-SA"/>
        </w:rPr>
      </w:pPr>
      <w:hyperlink w:anchor="_Toc150933778" w:history="1">
        <w:r w:rsidR="0088528F" w:rsidRPr="00DB231F">
          <w:rPr>
            <w:rStyle w:val="a3"/>
          </w:rPr>
          <w:t>6.2.</w:t>
        </w:r>
        <w:r w:rsidR="0088528F" w:rsidRPr="00DB231F">
          <w:rPr>
            <w:rFonts w:asciiTheme="minorHAnsi" w:eastAsiaTheme="minorEastAsia" w:hAnsiTheme="minorHAnsi" w:cstheme="minorBidi"/>
            <w:color w:val="auto"/>
            <w:lang w:bidi="ar-SA"/>
          </w:rPr>
          <w:tab/>
        </w:r>
        <w:r w:rsidR="0088528F" w:rsidRPr="00DB231F">
          <w:rPr>
            <w:rStyle w:val="a3"/>
          </w:rPr>
          <w:t>Перечень вопросов, заданий, тем для подготовки к текущему контролю</w:t>
        </w:r>
        <w:r w:rsidR="0088528F" w:rsidRPr="00DB231F">
          <w:rPr>
            <w:webHidden/>
          </w:rPr>
          <w:tab/>
        </w:r>
        <w:r w:rsidR="0088528F" w:rsidRPr="00DB231F">
          <w:rPr>
            <w:webHidden/>
          </w:rPr>
          <w:fldChar w:fldCharType="begin"/>
        </w:r>
        <w:r w:rsidR="0088528F" w:rsidRPr="00DB231F">
          <w:rPr>
            <w:webHidden/>
          </w:rPr>
          <w:instrText xml:space="preserve"> PAGEREF _Toc150933778 \h </w:instrText>
        </w:r>
        <w:r w:rsidR="0088528F" w:rsidRPr="00DB231F">
          <w:rPr>
            <w:webHidden/>
          </w:rPr>
        </w:r>
        <w:r w:rsidR="0088528F" w:rsidRPr="00DB231F">
          <w:rPr>
            <w:webHidden/>
          </w:rPr>
          <w:fldChar w:fldCharType="separate"/>
        </w:r>
        <w:r w:rsidR="00442E9F">
          <w:rPr>
            <w:webHidden/>
          </w:rPr>
          <w:t>10</w:t>
        </w:r>
        <w:r w:rsidR="0088528F" w:rsidRPr="00DB231F">
          <w:rPr>
            <w:webHidden/>
          </w:rPr>
          <w:fldChar w:fldCharType="end"/>
        </w:r>
      </w:hyperlink>
    </w:p>
    <w:p w14:paraId="6FBEA2B7" w14:textId="7F0D5E34" w:rsidR="0088528F" w:rsidRPr="00DB231F" w:rsidRDefault="0013508B" w:rsidP="0088528F">
      <w:pPr>
        <w:pStyle w:val="13"/>
        <w:rPr>
          <w:rFonts w:asciiTheme="minorHAnsi" w:eastAsiaTheme="minorEastAsia" w:hAnsiTheme="minorHAnsi" w:cstheme="minorBidi"/>
          <w:color w:val="auto"/>
          <w:lang w:bidi="ar-SA"/>
        </w:rPr>
      </w:pPr>
      <w:hyperlink w:anchor="_Toc150933779" w:history="1">
        <w:r w:rsidR="0088528F" w:rsidRPr="00DB231F">
          <w:rPr>
            <w:rStyle w:val="a3"/>
          </w:rPr>
          <w:t>7.</w:t>
        </w:r>
        <w:r w:rsidR="0088528F" w:rsidRPr="00DB231F">
          <w:rPr>
            <w:rFonts w:asciiTheme="minorHAnsi" w:eastAsiaTheme="minorEastAsia" w:hAnsiTheme="minorHAnsi" w:cstheme="minorBidi"/>
            <w:color w:val="auto"/>
            <w:lang w:bidi="ar-SA"/>
          </w:rPr>
          <w:tab/>
        </w:r>
        <w:r w:rsidR="0088528F" w:rsidRPr="00DB231F">
          <w:rPr>
            <w:rStyle w:val="a3"/>
          </w:rPr>
          <w:t>Фонд оценочных средств для проведения промежуточной аттестации обучающихся по дисциплине</w:t>
        </w:r>
        <w:r w:rsidR="0088528F" w:rsidRPr="00DB231F">
          <w:rPr>
            <w:webHidden/>
          </w:rPr>
          <w:tab/>
        </w:r>
        <w:r w:rsidR="0088528F" w:rsidRPr="00DB231F">
          <w:rPr>
            <w:webHidden/>
          </w:rPr>
          <w:fldChar w:fldCharType="begin"/>
        </w:r>
        <w:r w:rsidR="0088528F" w:rsidRPr="00DB231F">
          <w:rPr>
            <w:webHidden/>
          </w:rPr>
          <w:instrText xml:space="preserve"> PAGEREF _Toc150933779 \h </w:instrText>
        </w:r>
        <w:r w:rsidR="0088528F" w:rsidRPr="00DB231F">
          <w:rPr>
            <w:webHidden/>
          </w:rPr>
        </w:r>
        <w:r w:rsidR="0088528F" w:rsidRPr="00DB231F">
          <w:rPr>
            <w:webHidden/>
          </w:rPr>
          <w:fldChar w:fldCharType="separate"/>
        </w:r>
        <w:r w:rsidR="00442E9F">
          <w:rPr>
            <w:webHidden/>
          </w:rPr>
          <w:t>11</w:t>
        </w:r>
        <w:r w:rsidR="0088528F" w:rsidRPr="00DB231F">
          <w:rPr>
            <w:webHidden/>
          </w:rPr>
          <w:fldChar w:fldCharType="end"/>
        </w:r>
      </w:hyperlink>
    </w:p>
    <w:p w14:paraId="7F754BC6" w14:textId="477D104C" w:rsidR="0088528F" w:rsidRPr="00DB231F" w:rsidRDefault="0013508B" w:rsidP="0088528F">
      <w:pPr>
        <w:pStyle w:val="13"/>
        <w:rPr>
          <w:rFonts w:asciiTheme="minorHAnsi" w:eastAsiaTheme="minorEastAsia" w:hAnsiTheme="minorHAnsi" w:cstheme="minorBidi"/>
          <w:color w:val="auto"/>
          <w:lang w:bidi="ar-SA"/>
        </w:rPr>
      </w:pPr>
      <w:hyperlink w:anchor="_Toc150933780" w:history="1">
        <w:r w:rsidR="0088528F" w:rsidRPr="00DB231F">
          <w:rPr>
            <w:rStyle w:val="a3"/>
          </w:rPr>
          <w:t>8.</w:t>
        </w:r>
        <w:r w:rsidR="0088528F" w:rsidRPr="00DB231F">
          <w:rPr>
            <w:rFonts w:asciiTheme="minorHAnsi" w:eastAsiaTheme="minorEastAsia" w:hAnsiTheme="minorHAnsi" w:cstheme="minorBidi"/>
            <w:color w:val="auto"/>
            <w:lang w:bidi="ar-SA"/>
          </w:rPr>
          <w:tab/>
        </w:r>
        <w:r w:rsidR="0088528F" w:rsidRPr="00DB231F">
          <w:rPr>
            <w:rStyle w:val="a3"/>
          </w:rPr>
          <w:t>Перечень основной и дополнительной учебной литературы, необходимой для освоения дисциплины:</w:t>
        </w:r>
        <w:r w:rsidR="0088528F" w:rsidRPr="00DB231F">
          <w:rPr>
            <w:webHidden/>
          </w:rPr>
          <w:tab/>
        </w:r>
        <w:r w:rsidR="0088528F" w:rsidRPr="00DB231F">
          <w:rPr>
            <w:webHidden/>
          </w:rPr>
          <w:fldChar w:fldCharType="begin"/>
        </w:r>
        <w:r w:rsidR="0088528F" w:rsidRPr="00DB231F">
          <w:rPr>
            <w:webHidden/>
          </w:rPr>
          <w:instrText xml:space="preserve"> PAGEREF _Toc150933780 \h </w:instrText>
        </w:r>
        <w:r w:rsidR="0088528F" w:rsidRPr="00DB231F">
          <w:rPr>
            <w:webHidden/>
          </w:rPr>
        </w:r>
        <w:r w:rsidR="0088528F" w:rsidRPr="00DB231F">
          <w:rPr>
            <w:webHidden/>
          </w:rPr>
          <w:fldChar w:fldCharType="separate"/>
        </w:r>
        <w:r w:rsidR="00442E9F">
          <w:rPr>
            <w:webHidden/>
          </w:rPr>
          <w:t>14</w:t>
        </w:r>
        <w:r w:rsidR="0088528F" w:rsidRPr="00DB231F">
          <w:rPr>
            <w:webHidden/>
          </w:rPr>
          <w:fldChar w:fldCharType="end"/>
        </w:r>
      </w:hyperlink>
    </w:p>
    <w:p w14:paraId="51E8F087" w14:textId="70CDF407" w:rsidR="0088528F" w:rsidRPr="00DB231F" w:rsidRDefault="0013508B" w:rsidP="0088528F">
      <w:pPr>
        <w:pStyle w:val="13"/>
        <w:rPr>
          <w:rFonts w:asciiTheme="minorHAnsi" w:eastAsiaTheme="minorEastAsia" w:hAnsiTheme="minorHAnsi" w:cstheme="minorBidi"/>
          <w:color w:val="auto"/>
          <w:lang w:bidi="ar-SA"/>
        </w:rPr>
      </w:pPr>
      <w:hyperlink w:anchor="_Toc150933781" w:history="1">
        <w:r w:rsidR="0088528F" w:rsidRPr="00DB231F">
          <w:rPr>
            <w:rStyle w:val="a3"/>
          </w:rPr>
          <w:t>9.</w:t>
        </w:r>
        <w:r w:rsidR="0088528F" w:rsidRPr="00DB231F">
          <w:rPr>
            <w:rFonts w:asciiTheme="minorHAnsi" w:eastAsiaTheme="minorEastAsia" w:hAnsiTheme="minorHAnsi" w:cstheme="minorBidi"/>
            <w:color w:val="auto"/>
            <w:lang w:bidi="ar-SA"/>
          </w:rPr>
          <w:tab/>
        </w:r>
        <w:r w:rsidR="0088528F" w:rsidRPr="00DB231F">
          <w:rPr>
            <w:rStyle w:val="a3"/>
          </w:rPr>
          <w:t>Перечень ресурсов информационно-коммуникационной сети «Интернет», необходимых для освоения дисциплины</w:t>
        </w:r>
        <w:r w:rsidR="0088528F" w:rsidRPr="00DB231F">
          <w:rPr>
            <w:webHidden/>
          </w:rPr>
          <w:tab/>
        </w:r>
        <w:r w:rsidR="0088528F" w:rsidRPr="00DB231F">
          <w:rPr>
            <w:webHidden/>
          </w:rPr>
          <w:fldChar w:fldCharType="begin"/>
        </w:r>
        <w:r w:rsidR="0088528F" w:rsidRPr="00DB231F">
          <w:rPr>
            <w:webHidden/>
          </w:rPr>
          <w:instrText xml:space="preserve"> PAGEREF _Toc150933781 \h </w:instrText>
        </w:r>
        <w:r w:rsidR="0088528F" w:rsidRPr="00DB231F">
          <w:rPr>
            <w:webHidden/>
          </w:rPr>
        </w:r>
        <w:r w:rsidR="0088528F" w:rsidRPr="00DB231F">
          <w:rPr>
            <w:webHidden/>
          </w:rPr>
          <w:fldChar w:fldCharType="separate"/>
        </w:r>
        <w:r w:rsidR="00442E9F">
          <w:rPr>
            <w:webHidden/>
          </w:rPr>
          <w:t>14</w:t>
        </w:r>
        <w:r w:rsidR="0088528F" w:rsidRPr="00DB231F">
          <w:rPr>
            <w:webHidden/>
          </w:rPr>
          <w:fldChar w:fldCharType="end"/>
        </w:r>
      </w:hyperlink>
    </w:p>
    <w:p w14:paraId="70603FC9" w14:textId="2BAE718F" w:rsidR="0088528F" w:rsidRPr="00DB231F" w:rsidRDefault="0013508B" w:rsidP="0088528F">
      <w:pPr>
        <w:pStyle w:val="13"/>
        <w:rPr>
          <w:rFonts w:asciiTheme="minorHAnsi" w:eastAsiaTheme="minorEastAsia" w:hAnsiTheme="minorHAnsi" w:cstheme="minorBidi"/>
          <w:color w:val="auto"/>
          <w:lang w:bidi="ar-SA"/>
        </w:rPr>
      </w:pPr>
      <w:hyperlink w:anchor="_Toc150933782" w:history="1">
        <w:r w:rsidR="0088528F" w:rsidRPr="00DB231F">
          <w:rPr>
            <w:rStyle w:val="a3"/>
          </w:rPr>
          <w:t>10.</w:t>
        </w:r>
        <w:r w:rsidR="0088528F" w:rsidRPr="00DB231F">
          <w:rPr>
            <w:rFonts w:asciiTheme="minorHAnsi" w:eastAsiaTheme="minorEastAsia" w:hAnsiTheme="minorHAnsi" w:cstheme="minorBidi"/>
            <w:color w:val="auto"/>
            <w:lang w:bidi="ar-SA"/>
          </w:rPr>
          <w:tab/>
        </w:r>
        <w:r w:rsidR="0088528F" w:rsidRPr="00DB231F">
          <w:rPr>
            <w:rStyle w:val="a3"/>
          </w:rPr>
          <w:t>Методические указания для обучающихся по освоению дисциплины</w:t>
        </w:r>
        <w:r w:rsidR="0088528F" w:rsidRPr="00DB231F">
          <w:rPr>
            <w:webHidden/>
          </w:rPr>
          <w:tab/>
        </w:r>
        <w:r w:rsidR="0088528F" w:rsidRPr="00DB231F">
          <w:rPr>
            <w:webHidden/>
          </w:rPr>
          <w:fldChar w:fldCharType="begin"/>
        </w:r>
        <w:r w:rsidR="0088528F" w:rsidRPr="00DB231F">
          <w:rPr>
            <w:webHidden/>
          </w:rPr>
          <w:instrText xml:space="preserve"> PAGEREF _Toc150933782 \h </w:instrText>
        </w:r>
        <w:r w:rsidR="0088528F" w:rsidRPr="00DB231F">
          <w:rPr>
            <w:webHidden/>
          </w:rPr>
        </w:r>
        <w:r w:rsidR="0088528F" w:rsidRPr="00DB231F">
          <w:rPr>
            <w:webHidden/>
          </w:rPr>
          <w:fldChar w:fldCharType="separate"/>
        </w:r>
        <w:r w:rsidR="00442E9F">
          <w:rPr>
            <w:webHidden/>
          </w:rPr>
          <w:t>15</w:t>
        </w:r>
        <w:r w:rsidR="0088528F" w:rsidRPr="00DB231F">
          <w:rPr>
            <w:webHidden/>
          </w:rPr>
          <w:fldChar w:fldCharType="end"/>
        </w:r>
      </w:hyperlink>
    </w:p>
    <w:p w14:paraId="377BEC92" w14:textId="6D5C6B4A" w:rsidR="0088528F" w:rsidRPr="00DB231F" w:rsidRDefault="0013508B" w:rsidP="0088528F">
      <w:pPr>
        <w:pStyle w:val="13"/>
        <w:rPr>
          <w:rFonts w:asciiTheme="minorHAnsi" w:eastAsiaTheme="minorEastAsia" w:hAnsiTheme="minorHAnsi" w:cstheme="minorBidi"/>
          <w:color w:val="auto"/>
          <w:lang w:bidi="ar-SA"/>
        </w:rPr>
      </w:pPr>
      <w:hyperlink w:anchor="_Toc150933783" w:history="1">
        <w:r w:rsidR="0088528F" w:rsidRPr="00DB231F">
          <w:rPr>
            <w:rStyle w:val="a3"/>
          </w:rPr>
          <w:t>11.</w:t>
        </w:r>
        <w:r w:rsidR="0088528F" w:rsidRPr="00DB231F">
          <w:rPr>
            <w:rFonts w:asciiTheme="minorHAnsi" w:eastAsiaTheme="minorEastAsia" w:hAnsiTheme="minorHAnsi" w:cstheme="minorBidi"/>
            <w:color w:val="auto"/>
            <w:lang w:bidi="ar-SA"/>
          </w:rPr>
          <w:tab/>
        </w:r>
        <w:r w:rsidR="0088528F" w:rsidRPr="00DB231F">
          <w:rPr>
            <w:rStyle w:val="a3"/>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8528F" w:rsidRPr="00DB231F">
          <w:rPr>
            <w:webHidden/>
          </w:rPr>
          <w:tab/>
        </w:r>
        <w:r w:rsidR="0088528F" w:rsidRPr="00DB231F">
          <w:rPr>
            <w:webHidden/>
          </w:rPr>
          <w:fldChar w:fldCharType="begin"/>
        </w:r>
        <w:r w:rsidR="0088528F" w:rsidRPr="00DB231F">
          <w:rPr>
            <w:webHidden/>
          </w:rPr>
          <w:instrText xml:space="preserve"> PAGEREF _Toc150933783 \h </w:instrText>
        </w:r>
        <w:r w:rsidR="0088528F" w:rsidRPr="00DB231F">
          <w:rPr>
            <w:webHidden/>
          </w:rPr>
        </w:r>
        <w:r w:rsidR="0088528F" w:rsidRPr="00DB231F">
          <w:rPr>
            <w:webHidden/>
          </w:rPr>
          <w:fldChar w:fldCharType="separate"/>
        </w:r>
        <w:r w:rsidR="00442E9F">
          <w:rPr>
            <w:webHidden/>
          </w:rPr>
          <w:t>15</w:t>
        </w:r>
        <w:r w:rsidR="0088528F" w:rsidRPr="00DB231F">
          <w:rPr>
            <w:webHidden/>
          </w:rPr>
          <w:fldChar w:fldCharType="end"/>
        </w:r>
      </w:hyperlink>
    </w:p>
    <w:p w14:paraId="282F5BE8" w14:textId="741CD7E9" w:rsidR="0088528F" w:rsidRPr="00DB231F" w:rsidRDefault="0013508B" w:rsidP="0088528F">
      <w:pPr>
        <w:pStyle w:val="13"/>
      </w:pPr>
      <w:hyperlink w:anchor="_Toc150933784" w:history="1">
        <w:r w:rsidR="0088528F" w:rsidRPr="00DB231F">
          <w:rPr>
            <w:rStyle w:val="a3"/>
          </w:rPr>
          <w:t>12.</w:t>
        </w:r>
        <w:r w:rsidR="0088528F" w:rsidRPr="00DB231F">
          <w:rPr>
            <w:rFonts w:asciiTheme="minorHAnsi" w:eastAsiaTheme="minorEastAsia" w:hAnsiTheme="minorHAnsi" w:cstheme="minorBidi"/>
            <w:color w:val="auto"/>
            <w:lang w:bidi="ar-SA"/>
          </w:rPr>
          <w:tab/>
        </w:r>
        <w:r w:rsidR="0088528F" w:rsidRPr="00DB231F">
          <w:rPr>
            <w:rStyle w:val="a3"/>
          </w:rPr>
          <w:t>Описание материально-технической базы, необходимой для осуществления образовательного процесса по дисциплине</w:t>
        </w:r>
        <w:r w:rsidR="0088528F" w:rsidRPr="00DB231F">
          <w:rPr>
            <w:webHidden/>
          </w:rPr>
          <w:tab/>
        </w:r>
        <w:r w:rsidR="0088528F" w:rsidRPr="00DB231F">
          <w:rPr>
            <w:webHidden/>
          </w:rPr>
          <w:fldChar w:fldCharType="begin"/>
        </w:r>
        <w:r w:rsidR="0088528F" w:rsidRPr="00DB231F">
          <w:rPr>
            <w:webHidden/>
          </w:rPr>
          <w:instrText xml:space="preserve"> PAGEREF _Toc150933784 \h </w:instrText>
        </w:r>
        <w:r w:rsidR="0088528F" w:rsidRPr="00DB231F">
          <w:rPr>
            <w:webHidden/>
          </w:rPr>
        </w:r>
        <w:r w:rsidR="0088528F" w:rsidRPr="00DB231F">
          <w:rPr>
            <w:webHidden/>
          </w:rPr>
          <w:fldChar w:fldCharType="separate"/>
        </w:r>
        <w:r w:rsidR="00442E9F">
          <w:rPr>
            <w:webHidden/>
          </w:rPr>
          <w:t>15</w:t>
        </w:r>
        <w:r w:rsidR="0088528F" w:rsidRPr="00DB231F">
          <w:rPr>
            <w:webHidden/>
          </w:rPr>
          <w:fldChar w:fldCharType="end"/>
        </w:r>
      </w:hyperlink>
    </w:p>
    <w:p w14:paraId="6650ACC1" w14:textId="77777777" w:rsidR="00E42931" w:rsidRPr="00DB231F" w:rsidRDefault="00E42931" w:rsidP="00E42931">
      <w:pPr>
        <w:rPr>
          <w:noProof/>
        </w:rPr>
      </w:pPr>
    </w:p>
    <w:p w14:paraId="687B5671" w14:textId="77777777" w:rsidR="00E42931" w:rsidRPr="00DB231F" w:rsidRDefault="00E42931" w:rsidP="00E42931">
      <w:pPr>
        <w:rPr>
          <w:noProof/>
        </w:rPr>
      </w:pPr>
    </w:p>
    <w:p w14:paraId="3BE595F8" w14:textId="77777777" w:rsidR="002B250C" w:rsidRPr="00DB231F" w:rsidRDefault="0016556A" w:rsidP="00047836">
      <w:pPr>
        <w:pStyle w:val="34"/>
        <w:shd w:val="clear" w:color="auto" w:fill="auto"/>
        <w:tabs>
          <w:tab w:val="left" w:pos="567"/>
          <w:tab w:val="left" w:leader="dot" w:pos="8875"/>
        </w:tabs>
        <w:spacing w:before="0" w:after="0" w:line="278" w:lineRule="exact"/>
        <w:ind w:left="284" w:hanging="284"/>
        <w:rPr>
          <w:sz w:val="24"/>
          <w:szCs w:val="24"/>
        </w:rPr>
        <w:sectPr w:rsidR="002B250C" w:rsidRPr="00DB231F" w:rsidSect="00442E9F">
          <w:footerReference w:type="default" r:id="rId8"/>
          <w:footerReference w:type="first" r:id="rId9"/>
          <w:pgSz w:w="11900" w:h="16840"/>
          <w:pgMar w:top="1418" w:right="1134" w:bottom="1418" w:left="1418" w:header="0" w:footer="6" w:gutter="0"/>
          <w:cols w:space="720"/>
          <w:noEndnote/>
          <w:titlePg/>
          <w:docGrid w:linePitch="381"/>
        </w:sectPr>
      </w:pPr>
      <w:r w:rsidRPr="00DB231F">
        <w:rPr>
          <w:sz w:val="24"/>
          <w:szCs w:val="24"/>
        </w:rPr>
        <w:fldChar w:fldCharType="end"/>
      </w:r>
    </w:p>
    <w:p w14:paraId="71B717E4" w14:textId="15634C5A" w:rsidR="002B250C" w:rsidRPr="00DB231F" w:rsidRDefault="00F16F3D" w:rsidP="00C53921">
      <w:pPr>
        <w:pStyle w:val="1"/>
      </w:pPr>
      <w:bookmarkStart w:id="5" w:name="_Toc150933768"/>
      <w:r w:rsidRPr="00DB231F">
        <w:lastRenderedPageBreak/>
        <w:t xml:space="preserve">1. </w:t>
      </w:r>
      <w:r w:rsidR="0016556A" w:rsidRPr="00DB231F">
        <w:t>Наименование дисциплины</w:t>
      </w:r>
      <w:bookmarkEnd w:id="5"/>
      <w:r w:rsidRPr="00DB231F">
        <w:t>:</w:t>
      </w:r>
    </w:p>
    <w:p w14:paraId="181C8D00" w14:textId="748CD1B0" w:rsidR="002B250C" w:rsidRPr="00DB231F" w:rsidRDefault="0016556A" w:rsidP="00403743">
      <w:bookmarkStart w:id="6" w:name="bookmark6"/>
      <w:r w:rsidRPr="00DB231F">
        <w:t>«</w:t>
      </w:r>
      <w:r w:rsidR="00432578" w:rsidRPr="00DB231F">
        <w:t>Мобильные технологии</w:t>
      </w:r>
      <w:r w:rsidR="00C82976" w:rsidRPr="00DB231F">
        <w:t>»</w:t>
      </w:r>
      <w:r w:rsidRPr="00DB231F">
        <w:t>.</w:t>
      </w:r>
      <w:bookmarkEnd w:id="6"/>
    </w:p>
    <w:p w14:paraId="1A5A068E" w14:textId="77777777" w:rsidR="0088528F" w:rsidRPr="00DB231F" w:rsidRDefault="0088528F" w:rsidP="00403743"/>
    <w:p w14:paraId="0ABA28FE" w14:textId="0135BCED" w:rsidR="002B250C" w:rsidRPr="00DB231F" w:rsidRDefault="00F16F3D" w:rsidP="00C53921">
      <w:pPr>
        <w:pStyle w:val="1"/>
      </w:pPr>
      <w:r w:rsidRPr="00DB231F">
        <w:t xml:space="preserve">2. </w:t>
      </w:r>
      <w:bookmarkStart w:id="7" w:name="_Toc150933769"/>
      <w:r w:rsidR="0016556A" w:rsidRPr="00DB231F">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bookmarkEnd w:id="7"/>
    </w:p>
    <w:p w14:paraId="22C33C9E" w14:textId="0A7E8244" w:rsidR="002B250C" w:rsidRPr="00DB231F" w:rsidRDefault="0016556A" w:rsidP="00403743">
      <w:bookmarkStart w:id="8" w:name="bookmark7"/>
      <w:r w:rsidRPr="00DB231F">
        <w:t>В результате изучения дисциплины у студентов должны быть сформированы следующие компетенции:</w:t>
      </w:r>
      <w:bookmarkEnd w:id="8"/>
    </w:p>
    <w:p w14:paraId="36F9308C" w14:textId="559A90D1" w:rsidR="000C2CB9" w:rsidRPr="00DB231F" w:rsidRDefault="000C2CB9" w:rsidP="000C2CB9">
      <w:pPr>
        <w:ind w:firstLine="420"/>
        <w:jc w:val="right"/>
      </w:pPr>
      <w:r w:rsidRPr="00DB231F">
        <w:t>Таблица 1.</w:t>
      </w:r>
    </w:p>
    <w:tbl>
      <w:tblPr>
        <w:tblStyle w:val="af1"/>
        <w:tblW w:w="0" w:type="auto"/>
        <w:tblLook w:val="04A0" w:firstRow="1" w:lastRow="0" w:firstColumn="1" w:lastColumn="0" w:noHBand="0" w:noVBand="1"/>
      </w:tblPr>
      <w:tblGrid>
        <w:gridCol w:w="1547"/>
        <w:gridCol w:w="2271"/>
        <w:gridCol w:w="2658"/>
        <w:gridCol w:w="3326"/>
      </w:tblGrid>
      <w:tr w:rsidR="001C7A2A" w:rsidRPr="00DB231F" w14:paraId="096322D1" w14:textId="77777777" w:rsidTr="001B7967">
        <w:tc>
          <w:tcPr>
            <w:tcW w:w="1547" w:type="dxa"/>
          </w:tcPr>
          <w:p w14:paraId="5DDB444F" w14:textId="66FC2667" w:rsidR="001C7A2A" w:rsidRPr="00DB231F" w:rsidRDefault="001C7A2A" w:rsidP="001C7A2A">
            <w:pPr>
              <w:jc w:val="center"/>
              <w:rPr>
                <w:sz w:val="22"/>
                <w:szCs w:val="22"/>
              </w:rPr>
            </w:pPr>
            <w:r w:rsidRPr="00DB231F">
              <w:rPr>
                <w:b/>
                <w:sz w:val="22"/>
                <w:szCs w:val="22"/>
              </w:rPr>
              <w:t>Код компе-</w:t>
            </w:r>
            <w:proofErr w:type="spellStart"/>
            <w:r w:rsidRPr="00DB231F">
              <w:rPr>
                <w:b/>
                <w:sz w:val="22"/>
                <w:szCs w:val="22"/>
              </w:rPr>
              <w:t>тенции</w:t>
            </w:r>
            <w:proofErr w:type="spellEnd"/>
          </w:p>
        </w:tc>
        <w:tc>
          <w:tcPr>
            <w:tcW w:w="2271" w:type="dxa"/>
          </w:tcPr>
          <w:p w14:paraId="3FD87087" w14:textId="725A32E7" w:rsidR="001C7A2A" w:rsidRPr="00DB231F" w:rsidRDefault="001C7A2A" w:rsidP="001C7A2A">
            <w:pPr>
              <w:jc w:val="center"/>
              <w:rPr>
                <w:sz w:val="22"/>
                <w:szCs w:val="22"/>
              </w:rPr>
            </w:pPr>
            <w:r w:rsidRPr="00DB231F">
              <w:rPr>
                <w:b/>
                <w:sz w:val="22"/>
                <w:szCs w:val="22"/>
              </w:rPr>
              <w:t>Наименование компетенции</w:t>
            </w:r>
          </w:p>
        </w:tc>
        <w:tc>
          <w:tcPr>
            <w:tcW w:w="2658" w:type="dxa"/>
          </w:tcPr>
          <w:p w14:paraId="6D61BF1C" w14:textId="095FC0EE" w:rsidR="001C7A2A" w:rsidRPr="00DB231F" w:rsidRDefault="001C7A2A" w:rsidP="001C7A2A">
            <w:pPr>
              <w:jc w:val="center"/>
              <w:rPr>
                <w:sz w:val="22"/>
                <w:szCs w:val="22"/>
              </w:rPr>
            </w:pPr>
            <w:r w:rsidRPr="00DB231F">
              <w:rPr>
                <w:b/>
                <w:sz w:val="22"/>
                <w:szCs w:val="22"/>
              </w:rPr>
              <w:t>Индикаторы достижения компетенции</w:t>
            </w:r>
          </w:p>
        </w:tc>
        <w:tc>
          <w:tcPr>
            <w:tcW w:w="3326" w:type="dxa"/>
          </w:tcPr>
          <w:p w14:paraId="59ED8DBB" w14:textId="44DBC185" w:rsidR="001C7A2A" w:rsidRPr="00DB231F" w:rsidRDefault="001C7A2A" w:rsidP="00E368EA">
            <w:pPr>
              <w:jc w:val="center"/>
              <w:rPr>
                <w:sz w:val="22"/>
                <w:szCs w:val="22"/>
              </w:rPr>
            </w:pPr>
            <w:r w:rsidRPr="00DB231F">
              <w:rPr>
                <w:b/>
                <w:sz w:val="22"/>
                <w:szCs w:val="22"/>
              </w:rPr>
              <w:t>Результаты обучения (умения и знания), соотнесенные с компетенциями/индикаторами достижения компетенции</w:t>
            </w:r>
          </w:p>
        </w:tc>
      </w:tr>
      <w:tr w:rsidR="00A358D2" w:rsidRPr="00DB231F" w14:paraId="566C1183" w14:textId="77777777" w:rsidTr="001B7967">
        <w:tc>
          <w:tcPr>
            <w:tcW w:w="1547" w:type="dxa"/>
            <w:vMerge w:val="restart"/>
          </w:tcPr>
          <w:p w14:paraId="3B3B6446" w14:textId="4852BC57" w:rsidR="00A358D2" w:rsidRPr="00DB231F" w:rsidRDefault="00A358D2" w:rsidP="00C53921">
            <w:pPr>
              <w:jc w:val="center"/>
              <w:rPr>
                <w:sz w:val="22"/>
                <w:szCs w:val="22"/>
              </w:rPr>
            </w:pPr>
            <w:r w:rsidRPr="00DB231F">
              <w:rPr>
                <w:rStyle w:val="211pt"/>
                <w:rFonts w:eastAsia="Arial Unicode MS"/>
              </w:rPr>
              <w:t>ПКН -6</w:t>
            </w:r>
          </w:p>
        </w:tc>
        <w:tc>
          <w:tcPr>
            <w:tcW w:w="2271" w:type="dxa"/>
            <w:vMerge w:val="restart"/>
          </w:tcPr>
          <w:p w14:paraId="37975B01" w14:textId="087A6CBA" w:rsidR="00A358D2" w:rsidRDefault="00A358D2" w:rsidP="007A44A8">
            <w:pPr>
              <w:rPr>
                <w:rFonts w:cs="Times New Roman"/>
                <w:sz w:val="22"/>
                <w:szCs w:val="22"/>
              </w:rPr>
            </w:pPr>
            <w:r w:rsidRPr="00DB231F">
              <w:rPr>
                <w:rFonts w:cs="Times New Roman"/>
                <w:sz w:val="22"/>
                <w:szCs w:val="22"/>
              </w:rPr>
              <w:t xml:space="preserve">Способность </w:t>
            </w:r>
            <w:r w:rsidRPr="00DB231F">
              <w:rPr>
                <w:sz w:val="22"/>
                <w:szCs w:val="22"/>
              </w:rPr>
              <w:t>проводить бизнес-анализ предметной области</w:t>
            </w:r>
            <w:r w:rsidRPr="00DB231F">
              <w:rPr>
                <w:rFonts w:cs="Times New Roman"/>
                <w:sz w:val="22"/>
                <w:szCs w:val="22"/>
              </w:rPr>
              <w:t xml:space="preserve"> </w:t>
            </w:r>
          </w:p>
          <w:p w14:paraId="5BA9C3A8" w14:textId="7F3FC309" w:rsidR="005638FF" w:rsidRDefault="005638FF" w:rsidP="007A44A8">
            <w:pPr>
              <w:rPr>
                <w:rFonts w:cs="Times New Roman"/>
                <w:sz w:val="22"/>
                <w:szCs w:val="22"/>
              </w:rPr>
            </w:pPr>
          </w:p>
          <w:p w14:paraId="4C2A2887" w14:textId="093639B3" w:rsidR="005638FF" w:rsidRDefault="005638FF" w:rsidP="007A44A8">
            <w:pPr>
              <w:rPr>
                <w:rFonts w:cs="Times New Roman"/>
                <w:sz w:val="22"/>
                <w:szCs w:val="22"/>
              </w:rPr>
            </w:pPr>
          </w:p>
          <w:p w14:paraId="00504E2A" w14:textId="25B64E1A" w:rsidR="005638FF" w:rsidRDefault="005638FF" w:rsidP="007A44A8">
            <w:pPr>
              <w:rPr>
                <w:rFonts w:cs="Times New Roman"/>
                <w:sz w:val="22"/>
                <w:szCs w:val="22"/>
              </w:rPr>
            </w:pPr>
          </w:p>
          <w:p w14:paraId="47607C69" w14:textId="77777777" w:rsidR="005638FF" w:rsidRPr="00DB231F" w:rsidRDefault="005638FF" w:rsidP="007A44A8">
            <w:pPr>
              <w:rPr>
                <w:rFonts w:cs="Times New Roman"/>
                <w:sz w:val="22"/>
                <w:szCs w:val="22"/>
              </w:rPr>
            </w:pPr>
          </w:p>
          <w:p w14:paraId="27301B04" w14:textId="448B0264" w:rsidR="00A358D2" w:rsidRPr="00DB231F" w:rsidRDefault="00A358D2" w:rsidP="001C7A2A">
            <w:pPr>
              <w:jc w:val="center"/>
              <w:rPr>
                <w:sz w:val="22"/>
                <w:szCs w:val="22"/>
              </w:rPr>
            </w:pPr>
          </w:p>
          <w:p w14:paraId="58A19A5E" w14:textId="4AABF88A" w:rsidR="00A358D2" w:rsidRPr="00DB231F" w:rsidRDefault="00A358D2" w:rsidP="001C7A2A">
            <w:pPr>
              <w:jc w:val="center"/>
              <w:rPr>
                <w:sz w:val="22"/>
                <w:szCs w:val="22"/>
              </w:rPr>
            </w:pPr>
          </w:p>
          <w:p w14:paraId="426AB1A8" w14:textId="122E469C" w:rsidR="00A358D2" w:rsidRPr="00DB231F" w:rsidRDefault="00A358D2" w:rsidP="001C7A2A">
            <w:pPr>
              <w:jc w:val="center"/>
              <w:rPr>
                <w:sz w:val="22"/>
                <w:szCs w:val="22"/>
              </w:rPr>
            </w:pPr>
          </w:p>
          <w:p w14:paraId="14579A94" w14:textId="7FD1D350" w:rsidR="00A358D2" w:rsidRPr="00DB231F" w:rsidRDefault="00A358D2" w:rsidP="001C7A2A">
            <w:pPr>
              <w:jc w:val="center"/>
              <w:rPr>
                <w:sz w:val="22"/>
                <w:szCs w:val="22"/>
              </w:rPr>
            </w:pPr>
          </w:p>
          <w:p w14:paraId="2FA4A311" w14:textId="77777777" w:rsidR="00A358D2" w:rsidRPr="00DB231F" w:rsidRDefault="00A358D2" w:rsidP="001C7A2A">
            <w:pPr>
              <w:jc w:val="center"/>
              <w:rPr>
                <w:sz w:val="22"/>
                <w:szCs w:val="22"/>
              </w:rPr>
            </w:pPr>
          </w:p>
          <w:p w14:paraId="70829BAE" w14:textId="7B893D0B" w:rsidR="00A358D2" w:rsidRPr="00DB231F" w:rsidRDefault="00A358D2" w:rsidP="001C7A2A">
            <w:pPr>
              <w:jc w:val="right"/>
              <w:rPr>
                <w:sz w:val="22"/>
                <w:szCs w:val="22"/>
              </w:rPr>
            </w:pPr>
            <w:r w:rsidRPr="00DB231F">
              <w:rPr>
                <w:rFonts w:cs="Times New Roman"/>
                <w:sz w:val="22"/>
                <w:szCs w:val="22"/>
              </w:rPr>
              <w:t xml:space="preserve"> </w:t>
            </w:r>
          </w:p>
        </w:tc>
        <w:tc>
          <w:tcPr>
            <w:tcW w:w="2658" w:type="dxa"/>
          </w:tcPr>
          <w:p w14:paraId="00251CA4" w14:textId="650AC470" w:rsidR="00A358D2" w:rsidRPr="00DB231F" w:rsidRDefault="00A358D2" w:rsidP="001C7A2A">
            <w:pPr>
              <w:pStyle w:val="Default"/>
              <w:rPr>
                <w:color w:val="auto"/>
                <w:sz w:val="22"/>
                <w:szCs w:val="22"/>
              </w:rPr>
            </w:pPr>
            <w:r w:rsidRPr="00DB231F">
              <w:rPr>
                <w:color w:val="auto"/>
                <w:sz w:val="22"/>
                <w:szCs w:val="22"/>
              </w:rPr>
              <w:t>1. Проводит обследование предприятия.</w:t>
            </w:r>
          </w:p>
          <w:p w14:paraId="5D9B62A3" w14:textId="77777777" w:rsidR="00A358D2" w:rsidRPr="00DB231F" w:rsidRDefault="00A358D2" w:rsidP="001C7A2A">
            <w:pPr>
              <w:jc w:val="right"/>
              <w:rPr>
                <w:sz w:val="22"/>
                <w:szCs w:val="22"/>
              </w:rPr>
            </w:pPr>
          </w:p>
        </w:tc>
        <w:tc>
          <w:tcPr>
            <w:tcW w:w="3326" w:type="dxa"/>
          </w:tcPr>
          <w:p w14:paraId="6EF55728" w14:textId="77777777" w:rsidR="00A358D2" w:rsidRPr="00DB231F" w:rsidRDefault="00A358D2" w:rsidP="001C7A2A">
            <w:pPr>
              <w:tabs>
                <w:tab w:val="left" w:pos="271"/>
              </w:tabs>
              <w:rPr>
                <w:b/>
                <w:sz w:val="22"/>
                <w:szCs w:val="22"/>
              </w:rPr>
            </w:pPr>
            <w:r w:rsidRPr="00DB231F">
              <w:rPr>
                <w:b/>
                <w:sz w:val="22"/>
                <w:szCs w:val="22"/>
              </w:rPr>
              <w:t>Знать:</w:t>
            </w:r>
          </w:p>
          <w:p w14:paraId="551D7937" w14:textId="0FD2BB40" w:rsidR="00A358D2" w:rsidRPr="00DB231F" w:rsidRDefault="002A3298" w:rsidP="001C7A2A">
            <w:pPr>
              <w:pStyle w:val="af"/>
              <w:widowControl/>
              <w:numPr>
                <w:ilvl w:val="0"/>
                <w:numId w:val="8"/>
              </w:numPr>
              <w:tabs>
                <w:tab w:val="left" w:pos="271"/>
              </w:tabs>
              <w:ind w:left="0" w:firstLine="0"/>
              <w:rPr>
                <w:rStyle w:val="211pt0"/>
                <w:rFonts w:eastAsia="Arial Unicode MS"/>
              </w:rPr>
            </w:pPr>
            <w:r w:rsidRPr="00DB231F">
              <w:rPr>
                <w:rStyle w:val="211pt0"/>
                <w:rFonts w:eastAsia="Arial Unicode MS"/>
              </w:rPr>
              <w:t>отраслевые стандарты, законодательные нормативные акты и технические аспекты обследования предприятия</w:t>
            </w:r>
            <w:r w:rsidR="00A358D2" w:rsidRPr="00DB231F">
              <w:rPr>
                <w:rStyle w:val="211pt0"/>
                <w:rFonts w:eastAsia="Arial Unicode MS"/>
              </w:rPr>
              <w:t>.</w:t>
            </w:r>
          </w:p>
          <w:p w14:paraId="707968CE" w14:textId="77777777" w:rsidR="00A358D2" w:rsidRPr="00DB231F" w:rsidRDefault="00A358D2" w:rsidP="001C7A2A">
            <w:pPr>
              <w:tabs>
                <w:tab w:val="left" w:pos="271"/>
              </w:tabs>
              <w:rPr>
                <w:b/>
                <w:sz w:val="22"/>
                <w:szCs w:val="22"/>
              </w:rPr>
            </w:pPr>
            <w:r w:rsidRPr="00DB231F">
              <w:rPr>
                <w:b/>
                <w:sz w:val="22"/>
                <w:szCs w:val="22"/>
              </w:rPr>
              <w:t xml:space="preserve">Уметь: </w:t>
            </w:r>
          </w:p>
          <w:p w14:paraId="2D23EDF1" w14:textId="5A520D71" w:rsidR="00A358D2" w:rsidRPr="00DB231F" w:rsidRDefault="008354AF" w:rsidP="008354AF">
            <w:pPr>
              <w:pStyle w:val="af"/>
              <w:widowControl/>
              <w:numPr>
                <w:ilvl w:val="0"/>
                <w:numId w:val="8"/>
              </w:numPr>
              <w:tabs>
                <w:tab w:val="left" w:pos="271"/>
              </w:tabs>
              <w:ind w:left="0" w:firstLine="0"/>
              <w:rPr>
                <w:sz w:val="22"/>
                <w:szCs w:val="22"/>
              </w:rPr>
            </w:pPr>
            <w:r w:rsidRPr="00DB231F">
              <w:rPr>
                <w:rStyle w:val="211pt0"/>
                <w:rFonts w:eastAsia="Arial Unicode MS"/>
              </w:rPr>
              <w:t>собирать и обрабатывать всю необходимую информацию о рынке, конкурентах и целевой аудитории предприятия</w:t>
            </w:r>
            <w:r w:rsidR="00A358D2" w:rsidRPr="00DB231F">
              <w:rPr>
                <w:rStyle w:val="211pt0"/>
                <w:rFonts w:eastAsia="Arial Unicode MS"/>
              </w:rPr>
              <w:t>.</w:t>
            </w:r>
          </w:p>
        </w:tc>
      </w:tr>
      <w:tr w:rsidR="00A358D2" w:rsidRPr="00DB231F" w14:paraId="01667D2F" w14:textId="77777777" w:rsidTr="001B7967">
        <w:tc>
          <w:tcPr>
            <w:tcW w:w="1547" w:type="dxa"/>
            <w:vMerge/>
          </w:tcPr>
          <w:p w14:paraId="0AE8BC10" w14:textId="77777777" w:rsidR="00A358D2" w:rsidRPr="00DB231F" w:rsidRDefault="00A358D2" w:rsidP="001C7A2A">
            <w:pPr>
              <w:jc w:val="right"/>
              <w:rPr>
                <w:sz w:val="22"/>
                <w:szCs w:val="22"/>
              </w:rPr>
            </w:pPr>
          </w:p>
        </w:tc>
        <w:tc>
          <w:tcPr>
            <w:tcW w:w="2271" w:type="dxa"/>
            <w:vMerge/>
          </w:tcPr>
          <w:p w14:paraId="1D8373C0" w14:textId="77777777" w:rsidR="00A358D2" w:rsidRPr="00DB231F" w:rsidRDefault="00A358D2" w:rsidP="001C7A2A">
            <w:pPr>
              <w:jc w:val="right"/>
              <w:rPr>
                <w:sz w:val="22"/>
                <w:szCs w:val="22"/>
              </w:rPr>
            </w:pPr>
          </w:p>
        </w:tc>
        <w:tc>
          <w:tcPr>
            <w:tcW w:w="2658" w:type="dxa"/>
          </w:tcPr>
          <w:p w14:paraId="56FC6098" w14:textId="10A6BF34" w:rsidR="00A358D2" w:rsidRPr="00DB231F" w:rsidRDefault="00A358D2" w:rsidP="001C7A2A">
            <w:pPr>
              <w:jc w:val="left"/>
              <w:rPr>
                <w:sz w:val="22"/>
                <w:szCs w:val="22"/>
              </w:rPr>
            </w:pPr>
            <w:r w:rsidRPr="00DB231F">
              <w:rPr>
                <w:color w:val="auto"/>
                <w:sz w:val="22"/>
                <w:szCs w:val="22"/>
              </w:rPr>
              <w:t>2. Выявляет потребности и формирует требования к информационной системе.</w:t>
            </w:r>
          </w:p>
        </w:tc>
        <w:tc>
          <w:tcPr>
            <w:tcW w:w="3326" w:type="dxa"/>
          </w:tcPr>
          <w:p w14:paraId="0278A752" w14:textId="77777777" w:rsidR="00A358D2" w:rsidRPr="00DB231F" w:rsidRDefault="00A358D2" w:rsidP="001C7A2A">
            <w:pPr>
              <w:tabs>
                <w:tab w:val="left" w:pos="271"/>
              </w:tabs>
              <w:rPr>
                <w:b/>
                <w:sz w:val="22"/>
                <w:szCs w:val="22"/>
              </w:rPr>
            </w:pPr>
            <w:r w:rsidRPr="00DB231F">
              <w:rPr>
                <w:b/>
                <w:sz w:val="22"/>
                <w:szCs w:val="22"/>
              </w:rPr>
              <w:t>Знать:</w:t>
            </w:r>
          </w:p>
          <w:p w14:paraId="1DE33674" w14:textId="7DB70231" w:rsidR="00A358D2" w:rsidRPr="00DB231F" w:rsidRDefault="006E1303" w:rsidP="006E1303">
            <w:pPr>
              <w:pStyle w:val="af"/>
              <w:widowControl/>
              <w:numPr>
                <w:ilvl w:val="0"/>
                <w:numId w:val="8"/>
              </w:numPr>
              <w:tabs>
                <w:tab w:val="left" w:pos="271"/>
              </w:tabs>
              <w:ind w:left="0" w:firstLine="0"/>
              <w:rPr>
                <w:rStyle w:val="211pt0"/>
                <w:rFonts w:eastAsia="Arial Unicode MS"/>
              </w:rPr>
            </w:pPr>
            <w:r w:rsidRPr="00DB231F">
              <w:rPr>
                <w:rStyle w:val="211pt0"/>
                <w:rFonts w:eastAsia="Arial Unicode MS"/>
              </w:rPr>
              <w:t>основные пользовательские требования и системные требования и ограничения к отдельным аспектам качества информационной системы.</w:t>
            </w:r>
          </w:p>
          <w:p w14:paraId="30ACCC32" w14:textId="77777777" w:rsidR="00A358D2" w:rsidRPr="00DB231F" w:rsidRDefault="00A358D2" w:rsidP="001C7A2A">
            <w:pPr>
              <w:tabs>
                <w:tab w:val="left" w:pos="271"/>
              </w:tabs>
              <w:rPr>
                <w:b/>
                <w:sz w:val="22"/>
                <w:szCs w:val="22"/>
              </w:rPr>
            </w:pPr>
            <w:r w:rsidRPr="00DB231F">
              <w:rPr>
                <w:b/>
                <w:sz w:val="22"/>
                <w:szCs w:val="22"/>
              </w:rPr>
              <w:t xml:space="preserve">Уметь: </w:t>
            </w:r>
          </w:p>
          <w:p w14:paraId="2B128AE0" w14:textId="70DBFED2" w:rsidR="00A358D2" w:rsidRPr="00DB231F" w:rsidRDefault="00512F64" w:rsidP="00A358D2">
            <w:pPr>
              <w:pStyle w:val="af"/>
              <w:widowControl/>
              <w:numPr>
                <w:ilvl w:val="0"/>
                <w:numId w:val="7"/>
              </w:numPr>
              <w:tabs>
                <w:tab w:val="left" w:pos="271"/>
              </w:tabs>
              <w:ind w:left="0" w:firstLine="0"/>
              <w:rPr>
                <w:sz w:val="22"/>
                <w:szCs w:val="22"/>
              </w:rPr>
            </w:pPr>
            <w:r w:rsidRPr="00DB231F">
              <w:rPr>
                <w:rStyle w:val="211pt0"/>
                <w:rFonts w:eastAsia="Arial Unicode MS"/>
              </w:rPr>
              <w:t>определить первоначальные требования к функциональности информационной системы</w:t>
            </w:r>
            <w:r w:rsidR="006E1303" w:rsidRPr="00DB231F">
              <w:rPr>
                <w:rStyle w:val="211pt0"/>
                <w:rFonts w:eastAsia="Arial Unicode MS"/>
              </w:rPr>
              <w:t>.</w:t>
            </w:r>
          </w:p>
        </w:tc>
      </w:tr>
      <w:tr w:rsidR="00A358D2" w:rsidRPr="00DB231F" w14:paraId="513C76DC" w14:textId="77777777" w:rsidTr="001B7967">
        <w:tc>
          <w:tcPr>
            <w:tcW w:w="1547" w:type="dxa"/>
            <w:vMerge/>
          </w:tcPr>
          <w:p w14:paraId="0DB2E7E0" w14:textId="77777777" w:rsidR="00A358D2" w:rsidRPr="00DB231F" w:rsidRDefault="00A358D2" w:rsidP="00C53921">
            <w:pPr>
              <w:jc w:val="center"/>
              <w:rPr>
                <w:b/>
                <w:bCs/>
                <w:sz w:val="22"/>
                <w:szCs w:val="22"/>
              </w:rPr>
            </w:pPr>
          </w:p>
        </w:tc>
        <w:tc>
          <w:tcPr>
            <w:tcW w:w="2271" w:type="dxa"/>
            <w:vMerge/>
          </w:tcPr>
          <w:p w14:paraId="2376401D" w14:textId="77777777" w:rsidR="00A358D2" w:rsidRPr="00DB231F" w:rsidRDefault="00A358D2" w:rsidP="001C7A2A">
            <w:pPr>
              <w:jc w:val="center"/>
              <w:rPr>
                <w:rFonts w:cs="Times New Roman"/>
                <w:sz w:val="22"/>
                <w:szCs w:val="22"/>
              </w:rPr>
            </w:pPr>
          </w:p>
        </w:tc>
        <w:tc>
          <w:tcPr>
            <w:tcW w:w="2658" w:type="dxa"/>
          </w:tcPr>
          <w:p w14:paraId="0A8653CF" w14:textId="6D6D7CEF" w:rsidR="00A358D2" w:rsidRPr="00DB231F" w:rsidRDefault="00A358D2" w:rsidP="001C7A2A">
            <w:pPr>
              <w:pStyle w:val="Default"/>
              <w:rPr>
                <w:color w:val="auto"/>
                <w:sz w:val="22"/>
                <w:szCs w:val="22"/>
              </w:rPr>
            </w:pPr>
            <w:r w:rsidRPr="00DB231F">
              <w:rPr>
                <w:color w:val="auto"/>
                <w:sz w:val="22"/>
                <w:szCs w:val="22"/>
              </w:rPr>
              <w:t>3. Проводит анализ рынка и под требования предлагает решения в области ИТ, проводит оценку предложенных решений.</w:t>
            </w:r>
          </w:p>
        </w:tc>
        <w:tc>
          <w:tcPr>
            <w:tcW w:w="3326" w:type="dxa"/>
          </w:tcPr>
          <w:p w14:paraId="26DC68F7" w14:textId="77777777" w:rsidR="00AC6789" w:rsidRPr="00DB231F" w:rsidRDefault="00AC6789" w:rsidP="00AC6789">
            <w:pPr>
              <w:tabs>
                <w:tab w:val="left" w:pos="271"/>
              </w:tabs>
              <w:rPr>
                <w:b/>
                <w:sz w:val="22"/>
                <w:szCs w:val="22"/>
              </w:rPr>
            </w:pPr>
            <w:r w:rsidRPr="00DB231F">
              <w:rPr>
                <w:b/>
                <w:sz w:val="22"/>
                <w:szCs w:val="22"/>
              </w:rPr>
              <w:t>Знать:</w:t>
            </w:r>
          </w:p>
          <w:p w14:paraId="35A1B232" w14:textId="4BB3A4B7" w:rsidR="00AC6789" w:rsidRPr="00DB231F" w:rsidRDefault="002A3298" w:rsidP="00401C6A">
            <w:pPr>
              <w:pStyle w:val="af"/>
              <w:widowControl/>
              <w:numPr>
                <w:ilvl w:val="0"/>
                <w:numId w:val="8"/>
              </w:numPr>
              <w:tabs>
                <w:tab w:val="left" w:pos="271"/>
              </w:tabs>
              <w:ind w:left="0" w:firstLine="0"/>
              <w:rPr>
                <w:sz w:val="22"/>
                <w:szCs w:val="22"/>
              </w:rPr>
            </w:pPr>
            <w:r w:rsidRPr="00DB231F">
              <w:rPr>
                <w:rStyle w:val="211pt0"/>
                <w:rFonts w:eastAsia="Arial Unicode MS"/>
              </w:rPr>
              <w:t>наборы практик, методов и задач, которые упрощают разработку информационных систем, необходимых для решения бизнес-целей организаций</w:t>
            </w:r>
            <w:r w:rsidR="00AC6789" w:rsidRPr="00DB231F">
              <w:rPr>
                <w:sz w:val="22"/>
                <w:szCs w:val="22"/>
              </w:rPr>
              <w:t>.</w:t>
            </w:r>
          </w:p>
          <w:p w14:paraId="4102307C" w14:textId="77777777" w:rsidR="00AC6789" w:rsidRPr="00DB231F" w:rsidRDefault="00AC6789" w:rsidP="00AC6789">
            <w:pPr>
              <w:tabs>
                <w:tab w:val="left" w:pos="271"/>
              </w:tabs>
              <w:rPr>
                <w:b/>
                <w:sz w:val="22"/>
                <w:szCs w:val="22"/>
              </w:rPr>
            </w:pPr>
            <w:r w:rsidRPr="00DB231F">
              <w:rPr>
                <w:b/>
                <w:sz w:val="22"/>
                <w:szCs w:val="22"/>
              </w:rPr>
              <w:t xml:space="preserve">Уметь: </w:t>
            </w:r>
          </w:p>
          <w:p w14:paraId="5E49D34F" w14:textId="0F19EC9B" w:rsidR="00A358D2" w:rsidRPr="00DB231F" w:rsidRDefault="00AC6789" w:rsidP="000F7EA1">
            <w:pPr>
              <w:pStyle w:val="af"/>
              <w:widowControl/>
              <w:numPr>
                <w:ilvl w:val="0"/>
                <w:numId w:val="8"/>
              </w:numPr>
              <w:tabs>
                <w:tab w:val="left" w:pos="271"/>
              </w:tabs>
              <w:ind w:left="0" w:firstLine="0"/>
              <w:rPr>
                <w:b/>
                <w:sz w:val="22"/>
                <w:szCs w:val="22"/>
              </w:rPr>
            </w:pPr>
            <w:r w:rsidRPr="00DB231F">
              <w:rPr>
                <w:rStyle w:val="211pt0"/>
                <w:rFonts w:eastAsia="Arial Unicode MS"/>
              </w:rPr>
              <w:t>применять современные инструменты</w:t>
            </w:r>
            <w:r w:rsidR="000F7EA1" w:rsidRPr="00DB231F">
              <w:rPr>
                <w:rStyle w:val="211pt0"/>
                <w:rFonts w:eastAsia="Arial Unicode MS"/>
              </w:rPr>
              <w:t xml:space="preserve"> разработки информационных систем.</w:t>
            </w:r>
          </w:p>
        </w:tc>
      </w:tr>
      <w:tr w:rsidR="00B92F16" w:rsidRPr="00DB231F" w14:paraId="4D80BF1F" w14:textId="77777777" w:rsidTr="00401C6A">
        <w:tc>
          <w:tcPr>
            <w:tcW w:w="9802" w:type="dxa"/>
            <w:gridSpan w:val="4"/>
          </w:tcPr>
          <w:p w14:paraId="3BE4A452" w14:textId="59C978EC" w:rsidR="00B92F16" w:rsidRPr="00DB231F" w:rsidRDefault="00B92F16" w:rsidP="00B92F16">
            <w:pPr>
              <w:tabs>
                <w:tab w:val="left" w:pos="271"/>
              </w:tabs>
              <w:jc w:val="center"/>
              <w:rPr>
                <w:b/>
                <w:sz w:val="22"/>
                <w:szCs w:val="22"/>
              </w:rPr>
            </w:pPr>
            <w:r w:rsidRPr="00DB231F">
              <w:rPr>
                <w:bCs/>
                <w:sz w:val="22"/>
                <w:szCs w:val="22"/>
              </w:rPr>
              <w:t>Профиль: «ИТ-менеджмент в бизнесе»</w:t>
            </w:r>
          </w:p>
        </w:tc>
      </w:tr>
      <w:tr w:rsidR="001C7A2A" w:rsidRPr="00DB231F" w14:paraId="4DFC7037" w14:textId="77777777" w:rsidTr="001B7967">
        <w:tc>
          <w:tcPr>
            <w:tcW w:w="1547" w:type="dxa"/>
            <w:vMerge w:val="restart"/>
          </w:tcPr>
          <w:p w14:paraId="53DD2454" w14:textId="7A620DEE" w:rsidR="001C7A2A" w:rsidRPr="00DB231F" w:rsidRDefault="001C7A2A" w:rsidP="00C53921">
            <w:pPr>
              <w:jc w:val="center"/>
              <w:rPr>
                <w:sz w:val="22"/>
                <w:szCs w:val="22"/>
              </w:rPr>
            </w:pPr>
            <w:r w:rsidRPr="00DB231F">
              <w:rPr>
                <w:b/>
                <w:bCs/>
                <w:sz w:val="22"/>
                <w:szCs w:val="22"/>
              </w:rPr>
              <w:t>ПК</w:t>
            </w:r>
            <w:r w:rsidR="00F01704" w:rsidRPr="00DB231F">
              <w:rPr>
                <w:b/>
                <w:bCs/>
                <w:sz w:val="22"/>
                <w:szCs w:val="22"/>
              </w:rPr>
              <w:t>П</w:t>
            </w:r>
            <w:r w:rsidRPr="00DB231F">
              <w:rPr>
                <w:b/>
                <w:bCs/>
                <w:sz w:val="22"/>
                <w:szCs w:val="22"/>
              </w:rPr>
              <w:t>-</w:t>
            </w:r>
            <w:r w:rsidR="00F01704" w:rsidRPr="00DB231F">
              <w:rPr>
                <w:b/>
                <w:bCs/>
                <w:sz w:val="22"/>
                <w:szCs w:val="22"/>
              </w:rPr>
              <w:t>4</w:t>
            </w:r>
          </w:p>
        </w:tc>
        <w:tc>
          <w:tcPr>
            <w:tcW w:w="2271" w:type="dxa"/>
            <w:vMerge w:val="restart"/>
          </w:tcPr>
          <w:p w14:paraId="795E13B3" w14:textId="382C5DA4" w:rsidR="007F19A6" w:rsidRDefault="00D0610F" w:rsidP="007A44A8">
            <w:pPr>
              <w:rPr>
                <w:rFonts w:cs="Times New Roman"/>
                <w:color w:val="000000" w:themeColor="text1"/>
                <w:sz w:val="22"/>
                <w:szCs w:val="22"/>
              </w:rPr>
            </w:pPr>
            <w:r w:rsidRPr="00DB231F">
              <w:rPr>
                <w:rFonts w:cs="Times New Roman"/>
                <w:color w:val="000000" w:themeColor="text1"/>
                <w:sz w:val="22"/>
                <w:szCs w:val="22"/>
              </w:rPr>
              <w:t xml:space="preserve">Способность разрабатывать предложения для заказчиков по вопросам использования ИТ для трансформации </w:t>
            </w:r>
            <w:r w:rsidRPr="00DB231F">
              <w:rPr>
                <w:rFonts w:cs="Times New Roman"/>
                <w:color w:val="000000" w:themeColor="text1"/>
                <w:sz w:val="22"/>
                <w:szCs w:val="22"/>
              </w:rPr>
              <w:lastRenderedPageBreak/>
              <w:t>бизнеса</w:t>
            </w:r>
          </w:p>
          <w:p w14:paraId="19112077" w14:textId="0A31D33A" w:rsidR="005638FF" w:rsidRDefault="005638FF" w:rsidP="007A44A8">
            <w:pPr>
              <w:rPr>
                <w:rFonts w:cs="Times New Roman"/>
                <w:color w:val="000000" w:themeColor="text1"/>
                <w:sz w:val="22"/>
                <w:szCs w:val="22"/>
              </w:rPr>
            </w:pPr>
          </w:p>
          <w:p w14:paraId="34810661" w14:textId="4E82852C" w:rsidR="005638FF" w:rsidRDefault="005638FF" w:rsidP="007A44A8">
            <w:pPr>
              <w:rPr>
                <w:rFonts w:cs="Times New Roman"/>
                <w:color w:val="000000" w:themeColor="text1"/>
                <w:sz w:val="22"/>
                <w:szCs w:val="22"/>
              </w:rPr>
            </w:pPr>
          </w:p>
          <w:p w14:paraId="003BBF75" w14:textId="77777777" w:rsidR="005638FF" w:rsidRPr="00DB231F" w:rsidRDefault="005638FF" w:rsidP="007A44A8">
            <w:pPr>
              <w:rPr>
                <w:rFonts w:cs="Times New Roman"/>
                <w:sz w:val="22"/>
                <w:szCs w:val="22"/>
              </w:rPr>
            </w:pPr>
          </w:p>
          <w:p w14:paraId="4BB252FA" w14:textId="77777777" w:rsidR="007F19A6" w:rsidRPr="00DB231F" w:rsidRDefault="007F19A6" w:rsidP="001C7A2A">
            <w:pPr>
              <w:jc w:val="center"/>
              <w:rPr>
                <w:rFonts w:cs="Times New Roman"/>
                <w:sz w:val="22"/>
                <w:szCs w:val="22"/>
              </w:rPr>
            </w:pPr>
          </w:p>
          <w:p w14:paraId="65C78374" w14:textId="13261831" w:rsidR="007F19A6" w:rsidRPr="00DB231F" w:rsidRDefault="007F19A6" w:rsidP="005638FF">
            <w:pPr>
              <w:pStyle w:val="Style2"/>
              <w:jc w:val="both"/>
              <w:rPr>
                <w:sz w:val="22"/>
                <w:szCs w:val="22"/>
              </w:rPr>
            </w:pPr>
          </w:p>
        </w:tc>
        <w:tc>
          <w:tcPr>
            <w:tcW w:w="2658" w:type="dxa"/>
          </w:tcPr>
          <w:p w14:paraId="7D45C391" w14:textId="5CEA0441" w:rsidR="001C7A2A" w:rsidRPr="00DB231F" w:rsidRDefault="001C7A2A" w:rsidP="001C7A2A">
            <w:pPr>
              <w:pStyle w:val="Default"/>
              <w:rPr>
                <w:color w:val="auto"/>
                <w:sz w:val="22"/>
                <w:szCs w:val="22"/>
              </w:rPr>
            </w:pPr>
            <w:r w:rsidRPr="00DB231F">
              <w:rPr>
                <w:color w:val="auto"/>
                <w:sz w:val="22"/>
                <w:szCs w:val="22"/>
              </w:rPr>
              <w:lastRenderedPageBreak/>
              <w:t>1.</w:t>
            </w:r>
            <w:r w:rsidR="00D0610F" w:rsidRPr="00DB231F">
              <w:rPr>
                <w:rStyle w:val="5"/>
                <w:rFonts w:eastAsia="Calibri"/>
                <w:sz w:val="22"/>
                <w:szCs w:val="22"/>
              </w:rPr>
              <w:t xml:space="preserve"> </w:t>
            </w:r>
            <w:r w:rsidR="00D0610F" w:rsidRPr="00DB231F">
              <w:rPr>
                <w:rStyle w:val="FontStyle12"/>
                <w:sz w:val="22"/>
                <w:szCs w:val="22"/>
              </w:rPr>
              <w:t>Предлагает вариант изменения бизнес-модели предприятия/организации в условиях трансформации бизнеса</w:t>
            </w:r>
            <w:r w:rsidRPr="00DB231F">
              <w:rPr>
                <w:color w:val="auto"/>
                <w:sz w:val="22"/>
                <w:szCs w:val="22"/>
              </w:rPr>
              <w:t xml:space="preserve">. </w:t>
            </w:r>
          </w:p>
          <w:p w14:paraId="320AF5BF" w14:textId="77777777" w:rsidR="001C7A2A" w:rsidRPr="00DB231F" w:rsidRDefault="001C7A2A" w:rsidP="001C7A2A">
            <w:pPr>
              <w:jc w:val="right"/>
              <w:rPr>
                <w:sz w:val="22"/>
                <w:szCs w:val="22"/>
              </w:rPr>
            </w:pPr>
          </w:p>
        </w:tc>
        <w:tc>
          <w:tcPr>
            <w:tcW w:w="3326" w:type="dxa"/>
          </w:tcPr>
          <w:p w14:paraId="786C8942" w14:textId="77777777" w:rsidR="001C7A2A" w:rsidRPr="00DB231F" w:rsidRDefault="001C7A2A" w:rsidP="001C7A2A">
            <w:pPr>
              <w:tabs>
                <w:tab w:val="left" w:pos="271"/>
              </w:tabs>
              <w:rPr>
                <w:b/>
                <w:sz w:val="22"/>
                <w:szCs w:val="22"/>
              </w:rPr>
            </w:pPr>
            <w:r w:rsidRPr="00DB231F">
              <w:rPr>
                <w:b/>
                <w:sz w:val="22"/>
                <w:szCs w:val="22"/>
              </w:rPr>
              <w:t>Знать:</w:t>
            </w:r>
          </w:p>
          <w:p w14:paraId="76DAA548" w14:textId="4437A157" w:rsidR="001C7A2A" w:rsidRPr="00DB231F" w:rsidRDefault="001C7A2A" w:rsidP="001C7A2A">
            <w:pPr>
              <w:pStyle w:val="af"/>
              <w:widowControl/>
              <w:numPr>
                <w:ilvl w:val="0"/>
                <w:numId w:val="8"/>
              </w:numPr>
              <w:tabs>
                <w:tab w:val="left" w:pos="286"/>
              </w:tabs>
              <w:ind w:left="0" w:firstLine="0"/>
              <w:rPr>
                <w:rStyle w:val="211pt0"/>
                <w:rFonts w:eastAsia="Arial Unicode MS"/>
              </w:rPr>
            </w:pPr>
            <w:r w:rsidRPr="00DB231F">
              <w:rPr>
                <w:rStyle w:val="211pt0"/>
                <w:rFonts w:eastAsia="Arial Unicode MS"/>
              </w:rPr>
              <w:t xml:space="preserve">основные </w:t>
            </w:r>
            <w:r w:rsidR="00464004" w:rsidRPr="00DB231F">
              <w:rPr>
                <w:rStyle w:val="211pt0"/>
                <w:rFonts w:eastAsia="Arial Unicode MS"/>
              </w:rPr>
              <w:t xml:space="preserve">нотации </w:t>
            </w:r>
            <w:r w:rsidRPr="00DB231F">
              <w:rPr>
                <w:rStyle w:val="211pt0"/>
                <w:rFonts w:eastAsia="Arial Unicode MS"/>
              </w:rPr>
              <w:t>модели</w:t>
            </w:r>
            <w:r w:rsidR="00464004" w:rsidRPr="00DB231F">
              <w:rPr>
                <w:rStyle w:val="211pt0"/>
                <w:rFonts w:eastAsia="Arial Unicode MS"/>
              </w:rPr>
              <w:t>рования бизнес-процессов предприятия</w:t>
            </w:r>
            <w:r w:rsidRPr="00DB231F">
              <w:rPr>
                <w:rStyle w:val="211pt0"/>
                <w:rFonts w:eastAsia="Arial Unicode MS"/>
              </w:rPr>
              <w:t>.</w:t>
            </w:r>
          </w:p>
          <w:p w14:paraId="4F71B59F" w14:textId="77777777" w:rsidR="001C7A2A" w:rsidRPr="00DB231F" w:rsidRDefault="001C7A2A" w:rsidP="001C7A2A">
            <w:pPr>
              <w:tabs>
                <w:tab w:val="left" w:pos="271"/>
              </w:tabs>
              <w:rPr>
                <w:b/>
                <w:sz w:val="22"/>
                <w:szCs w:val="22"/>
              </w:rPr>
            </w:pPr>
            <w:r w:rsidRPr="00DB231F">
              <w:rPr>
                <w:b/>
                <w:sz w:val="22"/>
                <w:szCs w:val="22"/>
              </w:rPr>
              <w:t xml:space="preserve">Уметь: </w:t>
            </w:r>
          </w:p>
          <w:p w14:paraId="69827CD9" w14:textId="2BE96624" w:rsidR="001C7A2A" w:rsidRPr="00DB231F" w:rsidRDefault="001C7A2A" w:rsidP="007A44A8">
            <w:pPr>
              <w:pStyle w:val="af"/>
              <w:widowControl/>
              <w:numPr>
                <w:ilvl w:val="0"/>
                <w:numId w:val="8"/>
              </w:numPr>
              <w:tabs>
                <w:tab w:val="left" w:pos="286"/>
              </w:tabs>
              <w:ind w:left="0" w:firstLine="0"/>
              <w:rPr>
                <w:rFonts w:cs="Times New Roman"/>
                <w:sz w:val="22"/>
                <w:szCs w:val="22"/>
              </w:rPr>
            </w:pPr>
            <w:r w:rsidRPr="00DB231F">
              <w:rPr>
                <w:rStyle w:val="FontStyle12"/>
                <w:rFonts w:eastAsia="Calibri"/>
                <w:sz w:val="22"/>
                <w:szCs w:val="22"/>
                <w:lang w:eastAsia="en-US" w:bidi="ar-SA"/>
              </w:rPr>
              <w:t xml:space="preserve">обосновывать выбор </w:t>
            </w:r>
            <w:r w:rsidR="00CE079E" w:rsidRPr="00DB231F">
              <w:rPr>
                <w:rStyle w:val="FontStyle12"/>
                <w:rFonts w:eastAsia="Calibri"/>
                <w:sz w:val="22"/>
                <w:szCs w:val="22"/>
                <w:lang w:eastAsia="en-US" w:bidi="ar-SA"/>
              </w:rPr>
              <w:t>бизнес-</w:t>
            </w:r>
            <w:r w:rsidRPr="00DB231F">
              <w:rPr>
                <w:rStyle w:val="FontStyle12"/>
                <w:rFonts w:eastAsia="Calibri"/>
                <w:sz w:val="22"/>
                <w:szCs w:val="22"/>
                <w:lang w:eastAsia="en-US" w:bidi="ar-SA"/>
              </w:rPr>
              <w:t>модели</w:t>
            </w:r>
            <w:r w:rsidR="00CE079E" w:rsidRPr="00DB231F">
              <w:rPr>
                <w:rStyle w:val="FontStyle12"/>
                <w:rFonts w:eastAsia="Calibri"/>
                <w:sz w:val="22"/>
                <w:szCs w:val="22"/>
                <w:lang w:eastAsia="en-US" w:bidi="ar-SA"/>
              </w:rPr>
              <w:t xml:space="preserve"> с учетом особенностей </w:t>
            </w:r>
            <w:r w:rsidR="00CE079E" w:rsidRPr="00DB231F">
              <w:rPr>
                <w:rStyle w:val="FontStyle12"/>
                <w:rFonts w:eastAsia="Calibri"/>
                <w:sz w:val="22"/>
                <w:szCs w:val="22"/>
                <w:lang w:eastAsia="en-US" w:bidi="ar-SA"/>
              </w:rPr>
              <w:lastRenderedPageBreak/>
              <w:t>организационной структуры, коммуникации между подразделениями, принципов, логики работы всех бизнес-процессов, маркетинга, менеджмента, систем управления и т. д.</w:t>
            </w:r>
            <w:r w:rsidRPr="00DB231F">
              <w:rPr>
                <w:rStyle w:val="FontStyle12"/>
                <w:rFonts w:eastAsia="Calibri"/>
                <w:sz w:val="22"/>
                <w:szCs w:val="22"/>
                <w:lang w:eastAsia="en-US" w:bidi="ar-SA"/>
              </w:rPr>
              <w:t>.</w:t>
            </w:r>
          </w:p>
        </w:tc>
      </w:tr>
      <w:tr w:rsidR="001C7A2A" w:rsidRPr="00DB231F" w14:paraId="08D85D65" w14:textId="77777777" w:rsidTr="001B7967">
        <w:tc>
          <w:tcPr>
            <w:tcW w:w="1547" w:type="dxa"/>
            <w:vMerge/>
          </w:tcPr>
          <w:p w14:paraId="6869D095" w14:textId="77777777" w:rsidR="001C7A2A" w:rsidRPr="00DB231F" w:rsidRDefault="001C7A2A" w:rsidP="001C7A2A">
            <w:pPr>
              <w:jc w:val="right"/>
              <w:rPr>
                <w:sz w:val="22"/>
                <w:szCs w:val="22"/>
              </w:rPr>
            </w:pPr>
          </w:p>
        </w:tc>
        <w:tc>
          <w:tcPr>
            <w:tcW w:w="2271" w:type="dxa"/>
            <w:vMerge/>
          </w:tcPr>
          <w:p w14:paraId="3E73E5D5" w14:textId="77777777" w:rsidR="001C7A2A" w:rsidRPr="00DB231F" w:rsidRDefault="001C7A2A" w:rsidP="001C7A2A">
            <w:pPr>
              <w:jc w:val="right"/>
              <w:rPr>
                <w:sz w:val="22"/>
                <w:szCs w:val="22"/>
              </w:rPr>
            </w:pPr>
          </w:p>
        </w:tc>
        <w:tc>
          <w:tcPr>
            <w:tcW w:w="2658" w:type="dxa"/>
          </w:tcPr>
          <w:p w14:paraId="7F44DFF6" w14:textId="3B85D319" w:rsidR="001C7A2A" w:rsidRPr="00DB231F" w:rsidRDefault="001C7A2A" w:rsidP="001C7A2A">
            <w:pPr>
              <w:jc w:val="left"/>
              <w:rPr>
                <w:sz w:val="22"/>
                <w:szCs w:val="22"/>
              </w:rPr>
            </w:pPr>
            <w:r w:rsidRPr="00DB231F">
              <w:rPr>
                <w:color w:val="auto"/>
                <w:sz w:val="22"/>
                <w:szCs w:val="22"/>
              </w:rPr>
              <w:t>2.</w:t>
            </w:r>
            <w:r w:rsidR="00D0610F" w:rsidRPr="00DB231F">
              <w:rPr>
                <w:rStyle w:val="5"/>
                <w:rFonts w:eastAsia="Calibri"/>
                <w:sz w:val="22"/>
                <w:szCs w:val="22"/>
              </w:rPr>
              <w:t xml:space="preserve"> </w:t>
            </w:r>
            <w:r w:rsidR="00D0610F" w:rsidRPr="00DB231F">
              <w:rPr>
                <w:rStyle w:val="FontStyle12"/>
                <w:rFonts w:eastAsia="Calibri"/>
                <w:sz w:val="22"/>
                <w:szCs w:val="22"/>
              </w:rPr>
              <w:t>Консультирует заказчиков по выбору направлений изменений ИТ-ландшафта предприятия/организации с учетом целей трансформации бизнеса.</w:t>
            </w:r>
          </w:p>
        </w:tc>
        <w:tc>
          <w:tcPr>
            <w:tcW w:w="3326" w:type="dxa"/>
          </w:tcPr>
          <w:p w14:paraId="5ED84C2E" w14:textId="77777777" w:rsidR="001C7A2A" w:rsidRPr="00DB231F" w:rsidRDefault="001C7A2A" w:rsidP="001C7A2A">
            <w:pPr>
              <w:tabs>
                <w:tab w:val="left" w:pos="271"/>
              </w:tabs>
              <w:rPr>
                <w:b/>
                <w:sz w:val="22"/>
                <w:szCs w:val="22"/>
              </w:rPr>
            </w:pPr>
            <w:r w:rsidRPr="00DB231F">
              <w:rPr>
                <w:b/>
                <w:sz w:val="22"/>
                <w:szCs w:val="22"/>
              </w:rPr>
              <w:t>Знать:</w:t>
            </w:r>
          </w:p>
          <w:p w14:paraId="2AEF7BBF" w14:textId="0C4BE5F6" w:rsidR="001C7A2A" w:rsidRPr="00DB231F" w:rsidRDefault="00E247F1" w:rsidP="001C7A2A">
            <w:pPr>
              <w:pStyle w:val="af"/>
              <w:widowControl/>
              <w:numPr>
                <w:ilvl w:val="0"/>
                <w:numId w:val="8"/>
              </w:numPr>
              <w:tabs>
                <w:tab w:val="left" w:pos="286"/>
              </w:tabs>
              <w:ind w:left="0" w:firstLine="0"/>
              <w:rPr>
                <w:rStyle w:val="211pt0"/>
                <w:rFonts w:eastAsia="Arial Unicode MS"/>
              </w:rPr>
            </w:pPr>
            <w:r w:rsidRPr="00DB231F">
              <w:rPr>
                <w:rStyle w:val="211pt0"/>
                <w:rFonts w:eastAsia="Arial Unicode MS"/>
              </w:rPr>
              <w:t>компоненты ИТ-инфраструктуры предприятия, обеспечивающие достижение стратегических целей и поддержку бизнес-процессов</w:t>
            </w:r>
            <w:r w:rsidR="001C7A2A" w:rsidRPr="00DB231F">
              <w:rPr>
                <w:rStyle w:val="211pt0"/>
                <w:rFonts w:eastAsia="Arial Unicode MS"/>
              </w:rPr>
              <w:t>.</w:t>
            </w:r>
          </w:p>
          <w:p w14:paraId="65A8FC25" w14:textId="77777777" w:rsidR="001C7A2A" w:rsidRPr="00DB231F" w:rsidRDefault="001C7A2A" w:rsidP="001C7A2A">
            <w:pPr>
              <w:tabs>
                <w:tab w:val="left" w:pos="271"/>
              </w:tabs>
              <w:rPr>
                <w:b/>
                <w:sz w:val="22"/>
                <w:szCs w:val="22"/>
              </w:rPr>
            </w:pPr>
            <w:r w:rsidRPr="00DB231F">
              <w:rPr>
                <w:b/>
                <w:sz w:val="22"/>
                <w:szCs w:val="22"/>
              </w:rPr>
              <w:t xml:space="preserve">Уметь: </w:t>
            </w:r>
          </w:p>
          <w:p w14:paraId="6D0943D2" w14:textId="77777777" w:rsidR="001C7A2A" w:rsidRPr="008F2ECA" w:rsidRDefault="00E247F1" w:rsidP="006E1303">
            <w:pPr>
              <w:pStyle w:val="af"/>
              <w:widowControl/>
              <w:numPr>
                <w:ilvl w:val="0"/>
                <w:numId w:val="8"/>
              </w:numPr>
              <w:tabs>
                <w:tab w:val="left" w:pos="286"/>
              </w:tabs>
              <w:ind w:left="0" w:firstLine="0"/>
              <w:rPr>
                <w:rStyle w:val="211pt0"/>
                <w:rFonts w:eastAsia="Arial Unicode MS" w:cs="Arial Unicode MS"/>
              </w:rPr>
            </w:pPr>
            <w:r w:rsidRPr="00DB231F">
              <w:rPr>
                <w:rStyle w:val="211pt0"/>
                <w:rFonts w:eastAsia="Arial Unicode MS"/>
              </w:rPr>
              <w:t>выполнять технико-экономическое обоснование проектов по совершенствованию и регламентации бизнес-процессов и ИТ инфраструктуры предприятия</w:t>
            </w:r>
            <w:r w:rsidR="001C7A2A" w:rsidRPr="00DB231F">
              <w:rPr>
                <w:rStyle w:val="211pt0"/>
                <w:rFonts w:eastAsia="Arial Unicode MS"/>
              </w:rPr>
              <w:t>.</w:t>
            </w:r>
          </w:p>
          <w:p w14:paraId="1050DA6E" w14:textId="6196B0CB" w:rsidR="008F2ECA" w:rsidRPr="00DB231F" w:rsidRDefault="008F2ECA" w:rsidP="006E1303">
            <w:pPr>
              <w:pStyle w:val="af"/>
              <w:widowControl/>
              <w:numPr>
                <w:ilvl w:val="0"/>
                <w:numId w:val="8"/>
              </w:numPr>
              <w:tabs>
                <w:tab w:val="left" w:pos="286"/>
              </w:tabs>
              <w:ind w:left="0" w:firstLine="0"/>
              <w:rPr>
                <w:sz w:val="22"/>
                <w:szCs w:val="22"/>
              </w:rPr>
            </w:pPr>
          </w:p>
        </w:tc>
      </w:tr>
      <w:tr w:rsidR="00D0610F" w:rsidRPr="00DB231F" w14:paraId="50482FD7" w14:textId="77777777" w:rsidTr="00401C6A">
        <w:tc>
          <w:tcPr>
            <w:tcW w:w="9802" w:type="dxa"/>
            <w:gridSpan w:val="4"/>
          </w:tcPr>
          <w:p w14:paraId="7348F0BB" w14:textId="5663DD65" w:rsidR="00D0610F" w:rsidRPr="00DB231F" w:rsidRDefault="009930E4" w:rsidP="009930E4">
            <w:pPr>
              <w:tabs>
                <w:tab w:val="left" w:pos="271"/>
              </w:tabs>
              <w:jc w:val="center"/>
              <w:rPr>
                <w:bCs/>
                <w:sz w:val="22"/>
                <w:szCs w:val="22"/>
              </w:rPr>
            </w:pPr>
            <w:r w:rsidRPr="00DB231F">
              <w:rPr>
                <w:bCs/>
                <w:sz w:val="22"/>
                <w:szCs w:val="22"/>
              </w:rPr>
              <w:t>Профиль: «Технологии цифровых бизнес-моделей»</w:t>
            </w:r>
          </w:p>
        </w:tc>
      </w:tr>
      <w:tr w:rsidR="001B7967" w:rsidRPr="00DB231F" w14:paraId="77F99C7B" w14:textId="77777777" w:rsidTr="001B7967">
        <w:tc>
          <w:tcPr>
            <w:tcW w:w="1547" w:type="dxa"/>
            <w:vMerge w:val="restart"/>
          </w:tcPr>
          <w:p w14:paraId="56782BFE" w14:textId="2AAA4116" w:rsidR="001B7967" w:rsidRPr="00DB231F" w:rsidRDefault="001B7967" w:rsidP="001B7967">
            <w:pPr>
              <w:jc w:val="center"/>
              <w:rPr>
                <w:sz w:val="22"/>
                <w:szCs w:val="22"/>
              </w:rPr>
            </w:pPr>
            <w:r w:rsidRPr="00DB231F">
              <w:rPr>
                <w:b/>
                <w:bCs/>
                <w:sz w:val="22"/>
                <w:szCs w:val="22"/>
              </w:rPr>
              <w:t>ПКП-2</w:t>
            </w:r>
          </w:p>
        </w:tc>
        <w:tc>
          <w:tcPr>
            <w:tcW w:w="2271" w:type="dxa"/>
            <w:vMerge w:val="restart"/>
          </w:tcPr>
          <w:p w14:paraId="1E149452" w14:textId="77777777" w:rsidR="001B7967" w:rsidRDefault="00B079A3" w:rsidP="007A44A8">
            <w:pPr>
              <w:rPr>
                <w:rFonts w:cs="Times New Roman"/>
                <w:sz w:val="22"/>
                <w:szCs w:val="22"/>
              </w:rPr>
            </w:pPr>
            <w:r w:rsidRPr="00DB231F">
              <w:rPr>
                <w:rFonts w:cs="Times New Roman"/>
                <w:sz w:val="22"/>
                <w:szCs w:val="22"/>
              </w:rPr>
              <w:t xml:space="preserve">Способность обеспечивать поддержку цифровых бизнес-моделей на </w:t>
            </w:r>
            <w:proofErr w:type="spellStart"/>
            <w:r w:rsidRPr="00DB231F">
              <w:rPr>
                <w:rFonts w:cs="Times New Roman"/>
                <w:sz w:val="22"/>
                <w:szCs w:val="22"/>
              </w:rPr>
              <w:t>инфраструктурно</w:t>
            </w:r>
            <w:proofErr w:type="spellEnd"/>
            <w:r w:rsidRPr="00DB231F">
              <w:rPr>
                <w:rFonts w:cs="Times New Roman"/>
                <w:sz w:val="22"/>
                <w:szCs w:val="22"/>
              </w:rPr>
              <w:t>-технологическом уровне</w:t>
            </w:r>
          </w:p>
          <w:p w14:paraId="68F7DF01" w14:textId="77777777" w:rsidR="005638FF" w:rsidRDefault="005638FF" w:rsidP="007A44A8">
            <w:pPr>
              <w:rPr>
                <w:rFonts w:cs="Times New Roman"/>
                <w:sz w:val="22"/>
                <w:szCs w:val="22"/>
              </w:rPr>
            </w:pPr>
          </w:p>
          <w:p w14:paraId="0EBE4BE4" w14:textId="77777777" w:rsidR="005638FF" w:rsidRDefault="005638FF" w:rsidP="007A44A8">
            <w:pPr>
              <w:rPr>
                <w:rFonts w:cs="Times New Roman"/>
                <w:sz w:val="22"/>
                <w:szCs w:val="22"/>
              </w:rPr>
            </w:pPr>
          </w:p>
          <w:p w14:paraId="5B3C8178" w14:textId="58B4A3C2" w:rsidR="005638FF" w:rsidRPr="00DB231F" w:rsidRDefault="005638FF" w:rsidP="005638FF">
            <w:pPr>
              <w:rPr>
                <w:rFonts w:cs="Times New Roman"/>
                <w:sz w:val="22"/>
                <w:szCs w:val="22"/>
              </w:rPr>
            </w:pPr>
          </w:p>
        </w:tc>
        <w:tc>
          <w:tcPr>
            <w:tcW w:w="2658" w:type="dxa"/>
          </w:tcPr>
          <w:p w14:paraId="3B3FBC66" w14:textId="7078FB0B" w:rsidR="001B7967" w:rsidRPr="00DB231F" w:rsidRDefault="001B7967" w:rsidP="00B079A3">
            <w:pPr>
              <w:jc w:val="left"/>
              <w:rPr>
                <w:color w:val="auto"/>
                <w:sz w:val="22"/>
                <w:szCs w:val="22"/>
              </w:rPr>
            </w:pPr>
            <w:r w:rsidRPr="00DB231F">
              <w:rPr>
                <w:color w:val="auto"/>
                <w:sz w:val="22"/>
                <w:szCs w:val="22"/>
              </w:rPr>
              <w:t xml:space="preserve">1. </w:t>
            </w:r>
            <w:r w:rsidR="00B079A3" w:rsidRPr="00DB231F">
              <w:rPr>
                <w:color w:val="auto"/>
                <w:sz w:val="22"/>
                <w:szCs w:val="22"/>
              </w:rPr>
              <w:t>Выявляет и формулирует требования к информационно-технологической инфраструктуре компании с целью обеспечения поддержки функционирования цифрового бизнеса.</w:t>
            </w:r>
          </w:p>
        </w:tc>
        <w:tc>
          <w:tcPr>
            <w:tcW w:w="3326" w:type="dxa"/>
          </w:tcPr>
          <w:p w14:paraId="46D70949" w14:textId="77777777" w:rsidR="002154BB" w:rsidRPr="00DB231F" w:rsidRDefault="002154BB" w:rsidP="002154BB">
            <w:pPr>
              <w:tabs>
                <w:tab w:val="left" w:pos="286"/>
              </w:tabs>
              <w:rPr>
                <w:b/>
                <w:sz w:val="22"/>
                <w:szCs w:val="22"/>
              </w:rPr>
            </w:pPr>
            <w:r w:rsidRPr="00DB231F">
              <w:rPr>
                <w:b/>
                <w:sz w:val="22"/>
                <w:szCs w:val="22"/>
              </w:rPr>
              <w:t>Знать:</w:t>
            </w:r>
          </w:p>
          <w:p w14:paraId="428C0744" w14:textId="77777777" w:rsidR="002154BB" w:rsidRPr="00DB231F" w:rsidRDefault="002154BB" w:rsidP="002154BB">
            <w:pPr>
              <w:pStyle w:val="20"/>
              <w:numPr>
                <w:ilvl w:val="0"/>
                <w:numId w:val="8"/>
              </w:numPr>
              <w:shd w:val="clear" w:color="auto" w:fill="auto"/>
              <w:tabs>
                <w:tab w:val="left" w:pos="-36"/>
                <w:tab w:val="left" w:pos="286"/>
              </w:tabs>
              <w:spacing w:before="0" w:after="0" w:line="278" w:lineRule="exact"/>
              <w:ind w:left="0" w:firstLine="0"/>
              <w:rPr>
                <w:rStyle w:val="211pt0"/>
              </w:rPr>
            </w:pPr>
            <w:r w:rsidRPr="00DB231F">
              <w:rPr>
                <w:rStyle w:val="211pt0"/>
              </w:rPr>
              <w:t>принципы проектирования и теоретические основы определения требований к информационно-</w:t>
            </w:r>
            <w:r w:rsidRPr="00DB231F">
              <w:rPr>
                <w:rStyle w:val="211pt0"/>
                <w:rFonts w:eastAsia="Calibri"/>
              </w:rPr>
              <w:t xml:space="preserve"> технологической инфраструктуре организации, обеспечивающих достижение стратегических целей и поддержку бизнес-процессов</w:t>
            </w:r>
            <w:r w:rsidRPr="00DB231F">
              <w:rPr>
                <w:rStyle w:val="211pt0"/>
              </w:rPr>
              <w:t>.</w:t>
            </w:r>
          </w:p>
          <w:p w14:paraId="10FF9C10" w14:textId="77777777" w:rsidR="002154BB" w:rsidRPr="00DB231F" w:rsidRDefault="002154BB" w:rsidP="002154BB">
            <w:pPr>
              <w:pStyle w:val="20"/>
              <w:numPr>
                <w:ilvl w:val="0"/>
                <w:numId w:val="8"/>
              </w:numPr>
              <w:shd w:val="clear" w:color="auto" w:fill="auto"/>
              <w:tabs>
                <w:tab w:val="left" w:pos="-36"/>
                <w:tab w:val="left" w:pos="286"/>
              </w:tabs>
              <w:spacing w:before="0" w:after="0" w:line="278" w:lineRule="exact"/>
              <w:ind w:left="0" w:firstLine="0"/>
              <w:rPr>
                <w:rStyle w:val="211pt0"/>
              </w:rPr>
            </w:pPr>
            <w:r w:rsidRPr="00DB231F">
              <w:rPr>
                <w:rStyle w:val="211pt0"/>
              </w:rPr>
              <w:t xml:space="preserve">особенности консультирования заказчиков по совершенствованию бизнес-процессов и </w:t>
            </w:r>
            <w:r w:rsidRPr="00DB231F">
              <w:rPr>
                <w:rStyle w:val="FontStyle12"/>
                <w:rFonts w:eastAsia="Calibri"/>
                <w:sz w:val="22"/>
                <w:szCs w:val="22"/>
              </w:rPr>
              <w:t>информационно-технологической инфраструктуре компании</w:t>
            </w:r>
          </w:p>
          <w:p w14:paraId="238B9280" w14:textId="77777777" w:rsidR="002154BB" w:rsidRPr="00DB231F" w:rsidRDefault="002154BB" w:rsidP="002154BB">
            <w:pPr>
              <w:tabs>
                <w:tab w:val="left" w:pos="286"/>
              </w:tabs>
              <w:rPr>
                <w:b/>
                <w:sz w:val="22"/>
                <w:szCs w:val="22"/>
              </w:rPr>
            </w:pPr>
            <w:r w:rsidRPr="00DB231F">
              <w:rPr>
                <w:b/>
                <w:sz w:val="22"/>
                <w:szCs w:val="22"/>
              </w:rPr>
              <w:t xml:space="preserve">Уметь: </w:t>
            </w:r>
          </w:p>
          <w:p w14:paraId="3C8000F5" w14:textId="77777777" w:rsidR="002154BB" w:rsidRPr="00DB231F" w:rsidRDefault="002154BB" w:rsidP="002154BB">
            <w:pPr>
              <w:pStyle w:val="20"/>
              <w:numPr>
                <w:ilvl w:val="0"/>
                <w:numId w:val="8"/>
              </w:numPr>
              <w:shd w:val="clear" w:color="auto" w:fill="auto"/>
              <w:tabs>
                <w:tab w:val="left" w:pos="-36"/>
                <w:tab w:val="left" w:pos="286"/>
              </w:tabs>
              <w:spacing w:before="0" w:after="0" w:line="278" w:lineRule="exact"/>
              <w:ind w:left="0" w:firstLine="0"/>
              <w:rPr>
                <w:rStyle w:val="211pt0"/>
                <w:b/>
              </w:rPr>
            </w:pPr>
            <w:r w:rsidRPr="00DB231F">
              <w:rPr>
                <w:rStyle w:val="211pt0"/>
              </w:rPr>
              <w:t>анализировать и формировать основные требования к информационно-</w:t>
            </w:r>
            <w:r w:rsidRPr="00DB231F">
              <w:rPr>
                <w:rStyle w:val="211pt0"/>
                <w:rFonts w:eastAsia="Calibri"/>
              </w:rPr>
              <w:t xml:space="preserve"> технологической инфраструктуре организации, обеспечивающих достижение стратегических целей и поддержку бизнес-процессов</w:t>
            </w:r>
            <w:r w:rsidRPr="00DB231F">
              <w:rPr>
                <w:rStyle w:val="211pt0"/>
              </w:rPr>
              <w:t>.</w:t>
            </w:r>
          </w:p>
          <w:p w14:paraId="1BB40ACB" w14:textId="77777777" w:rsidR="001B7967" w:rsidRDefault="002154BB" w:rsidP="002154BB">
            <w:pPr>
              <w:tabs>
                <w:tab w:val="left" w:pos="271"/>
              </w:tabs>
              <w:rPr>
                <w:rStyle w:val="FontStyle12"/>
                <w:rFonts w:eastAsia="Calibri"/>
                <w:sz w:val="22"/>
                <w:szCs w:val="22"/>
              </w:rPr>
            </w:pPr>
            <w:r w:rsidRPr="00DB231F">
              <w:rPr>
                <w:rStyle w:val="211pt0"/>
                <w:rFonts w:eastAsia="Arial Unicode MS"/>
              </w:rPr>
              <w:t xml:space="preserve">консультировать заказчиков по совершенствованию бизнес-процессов и </w:t>
            </w:r>
            <w:r w:rsidRPr="00DB231F">
              <w:rPr>
                <w:rStyle w:val="FontStyle12"/>
                <w:rFonts w:eastAsia="Calibri"/>
                <w:sz w:val="22"/>
                <w:szCs w:val="22"/>
              </w:rPr>
              <w:t>информационно-технологической инфраструктуре компании</w:t>
            </w:r>
            <w:r w:rsidR="008F2ECA">
              <w:rPr>
                <w:rStyle w:val="FontStyle12"/>
                <w:rFonts w:eastAsia="Calibri"/>
                <w:sz w:val="22"/>
                <w:szCs w:val="22"/>
              </w:rPr>
              <w:t>.</w:t>
            </w:r>
          </w:p>
          <w:p w14:paraId="172B6CCC" w14:textId="6530C9A1" w:rsidR="008F2ECA" w:rsidRPr="00DB231F" w:rsidRDefault="008F2ECA" w:rsidP="002154BB">
            <w:pPr>
              <w:tabs>
                <w:tab w:val="left" w:pos="271"/>
              </w:tabs>
              <w:rPr>
                <w:b/>
                <w:sz w:val="22"/>
                <w:szCs w:val="22"/>
              </w:rPr>
            </w:pPr>
          </w:p>
        </w:tc>
      </w:tr>
      <w:tr w:rsidR="001B7967" w:rsidRPr="00DB231F" w14:paraId="24211684" w14:textId="77777777" w:rsidTr="001B7967">
        <w:tc>
          <w:tcPr>
            <w:tcW w:w="1547" w:type="dxa"/>
            <w:vMerge/>
          </w:tcPr>
          <w:p w14:paraId="5F2B387C" w14:textId="77777777" w:rsidR="001B7967" w:rsidRPr="00DB231F" w:rsidRDefault="001B7967" w:rsidP="001B7967">
            <w:pPr>
              <w:jc w:val="right"/>
              <w:rPr>
                <w:sz w:val="22"/>
                <w:szCs w:val="22"/>
              </w:rPr>
            </w:pPr>
          </w:p>
        </w:tc>
        <w:tc>
          <w:tcPr>
            <w:tcW w:w="2271" w:type="dxa"/>
            <w:vMerge/>
          </w:tcPr>
          <w:p w14:paraId="1822DEB7" w14:textId="77777777" w:rsidR="001B7967" w:rsidRPr="00DB231F" w:rsidRDefault="001B7967" w:rsidP="001B7967">
            <w:pPr>
              <w:jc w:val="right"/>
              <w:rPr>
                <w:sz w:val="22"/>
                <w:szCs w:val="22"/>
              </w:rPr>
            </w:pPr>
          </w:p>
        </w:tc>
        <w:tc>
          <w:tcPr>
            <w:tcW w:w="2658" w:type="dxa"/>
          </w:tcPr>
          <w:p w14:paraId="0CC6DB04" w14:textId="60BCC9F2" w:rsidR="001B7967" w:rsidRPr="00DB231F" w:rsidRDefault="001B7967" w:rsidP="001B7967">
            <w:pPr>
              <w:jc w:val="left"/>
              <w:rPr>
                <w:color w:val="auto"/>
                <w:sz w:val="22"/>
                <w:szCs w:val="22"/>
              </w:rPr>
            </w:pPr>
            <w:r w:rsidRPr="00DB231F">
              <w:rPr>
                <w:color w:val="auto"/>
                <w:sz w:val="22"/>
                <w:szCs w:val="22"/>
              </w:rPr>
              <w:t xml:space="preserve">2. </w:t>
            </w:r>
            <w:r w:rsidR="00B079A3" w:rsidRPr="00DB231F">
              <w:rPr>
                <w:color w:val="auto"/>
                <w:sz w:val="22"/>
                <w:szCs w:val="22"/>
              </w:rPr>
              <w:t>Применяет методы управления архитектурой организации для обеспечения соответствия технологической инфраструктуры требованиям цифровой бизнес-модели компании.</w:t>
            </w:r>
          </w:p>
        </w:tc>
        <w:tc>
          <w:tcPr>
            <w:tcW w:w="3326" w:type="dxa"/>
          </w:tcPr>
          <w:p w14:paraId="38D4F854" w14:textId="77777777" w:rsidR="009F4D40" w:rsidRPr="00DB231F" w:rsidRDefault="009F4D40" w:rsidP="009F4D40">
            <w:pPr>
              <w:tabs>
                <w:tab w:val="left" w:pos="286"/>
              </w:tabs>
              <w:rPr>
                <w:b/>
                <w:sz w:val="22"/>
                <w:szCs w:val="22"/>
              </w:rPr>
            </w:pPr>
            <w:r w:rsidRPr="00DB231F">
              <w:rPr>
                <w:b/>
                <w:sz w:val="22"/>
                <w:szCs w:val="22"/>
              </w:rPr>
              <w:t>Знать:</w:t>
            </w:r>
          </w:p>
          <w:p w14:paraId="5D47898D" w14:textId="77777777" w:rsidR="009F4D40" w:rsidRPr="00DB231F" w:rsidRDefault="009F4D40" w:rsidP="009F4D40">
            <w:pPr>
              <w:pStyle w:val="af"/>
              <w:widowControl/>
              <w:numPr>
                <w:ilvl w:val="0"/>
                <w:numId w:val="8"/>
              </w:numPr>
              <w:tabs>
                <w:tab w:val="left" w:pos="286"/>
              </w:tabs>
              <w:ind w:left="0" w:firstLine="0"/>
              <w:rPr>
                <w:sz w:val="22"/>
                <w:szCs w:val="22"/>
              </w:rPr>
            </w:pPr>
            <w:r w:rsidRPr="00DB231F">
              <w:rPr>
                <w:rStyle w:val="211pt0"/>
                <w:rFonts w:eastAsia="Arial Unicode MS"/>
              </w:rPr>
              <w:t xml:space="preserve">основные методы управления </w:t>
            </w:r>
            <w:r w:rsidRPr="00DB231F">
              <w:rPr>
                <w:rStyle w:val="FontStyle12"/>
                <w:rFonts w:eastAsia="Calibri"/>
                <w:sz w:val="22"/>
                <w:szCs w:val="22"/>
              </w:rPr>
              <w:t>архитектурой организации для обеспечени</w:t>
            </w:r>
            <w:r w:rsidRPr="00DB231F">
              <w:rPr>
                <w:rStyle w:val="FontStyle12"/>
                <w:rFonts w:eastAsia="Calibri"/>
              </w:rPr>
              <w:t>я</w:t>
            </w:r>
            <w:r w:rsidRPr="00DB231F">
              <w:rPr>
                <w:rStyle w:val="211pt0"/>
                <w:rFonts w:eastAsia="Arial Unicode MS"/>
              </w:rPr>
              <w:t xml:space="preserve"> </w:t>
            </w:r>
            <w:r w:rsidRPr="00DB231F">
              <w:rPr>
                <w:rStyle w:val="FontStyle12"/>
                <w:rFonts w:eastAsia="Calibri"/>
                <w:sz w:val="22"/>
                <w:szCs w:val="22"/>
              </w:rPr>
              <w:t>соответствия технологической инфраструктуры требованиям цифровой бизнес-модели компании</w:t>
            </w:r>
            <w:r w:rsidRPr="00DB231F">
              <w:rPr>
                <w:rStyle w:val="211pt0"/>
                <w:rFonts w:eastAsia="Arial Unicode MS"/>
              </w:rPr>
              <w:t>.</w:t>
            </w:r>
          </w:p>
          <w:p w14:paraId="1C74DAAA" w14:textId="77777777" w:rsidR="009F4D40" w:rsidRPr="00DB231F" w:rsidRDefault="009F4D40" w:rsidP="009F4D40">
            <w:pPr>
              <w:tabs>
                <w:tab w:val="left" w:pos="286"/>
              </w:tabs>
              <w:rPr>
                <w:b/>
                <w:sz w:val="22"/>
                <w:szCs w:val="22"/>
              </w:rPr>
            </w:pPr>
            <w:r w:rsidRPr="00DB231F">
              <w:rPr>
                <w:b/>
                <w:sz w:val="22"/>
                <w:szCs w:val="22"/>
              </w:rPr>
              <w:t xml:space="preserve">Уметь: </w:t>
            </w:r>
          </w:p>
          <w:p w14:paraId="43CCD556" w14:textId="49F56993" w:rsidR="001B7967" w:rsidRPr="00DB231F" w:rsidRDefault="009F4D40" w:rsidP="009F4D40">
            <w:pPr>
              <w:tabs>
                <w:tab w:val="left" w:pos="271"/>
              </w:tabs>
              <w:rPr>
                <w:b/>
                <w:sz w:val="22"/>
                <w:szCs w:val="22"/>
              </w:rPr>
            </w:pPr>
            <w:r w:rsidRPr="00DB231F">
              <w:rPr>
                <w:rStyle w:val="211pt0"/>
                <w:rFonts w:eastAsia="Arial Unicode MS"/>
              </w:rPr>
              <w:t xml:space="preserve">отбирать и использовать методы управления </w:t>
            </w:r>
            <w:r w:rsidRPr="00DB231F">
              <w:rPr>
                <w:rStyle w:val="FontStyle12"/>
                <w:rFonts w:eastAsia="Calibri"/>
                <w:sz w:val="22"/>
                <w:szCs w:val="22"/>
              </w:rPr>
              <w:t>архитектурой организации для обеспечени</w:t>
            </w:r>
            <w:r w:rsidRPr="00DB231F">
              <w:rPr>
                <w:rStyle w:val="FontStyle12"/>
                <w:rFonts w:eastAsia="Calibri"/>
              </w:rPr>
              <w:t>я</w:t>
            </w:r>
            <w:r w:rsidRPr="00DB231F">
              <w:rPr>
                <w:rStyle w:val="211pt0"/>
                <w:rFonts w:eastAsia="Arial Unicode MS"/>
              </w:rPr>
              <w:t xml:space="preserve"> </w:t>
            </w:r>
            <w:r w:rsidRPr="00DB231F">
              <w:rPr>
                <w:rStyle w:val="FontStyle12"/>
                <w:rFonts w:eastAsia="Calibri"/>
                <w:sz w:val="22"/>
                <w:szCs w:val="22"/>
              </w:rPr>
              <w:t>соответствия технологической инфраструктуры требованиям цифровой бизнес-модели компании</w:t>
            </w:r>
            <w:r w:rsidRPr="00DB231F">
              <w:rPr>
                <w:rStyle w:val="211pt0"/>
                <w:rFonts w:eastAsia="Arial Unicode MS"/>
              </w:rPr>
              <w:t>.</w:t>
            </w:r>
          </w:p>
        </w:tc>
      </w:tr>
    </w:tbl>
    <w:p w14:paraId="2CA647F6" w14:textId="77777777" w:rsidR="001C7A2A" w:rsidRPr="00DB231F" w:rsidRDefault="001C7A2A" w:rsidP="000C2CB9">
      <w:pPr>
        <w:ind w:firstLine="420"/>
        <w:jc w:val="right"/>
      </w:pPr>
    </w:p>
    <w:p w14:paraId="2FCB1E8C" w14:textId="77777777" w:rsidR="002B250C" w:rsidRPr="00DB231F" w:rsidRDefault="002B250C">
      <w:pPr>
        <w:rPr>
          <w:sz w:val="2"/>
          <w:szCs w:val="2"/>
        </w:rPr>
      </w:pPr>
    </w:p>
    <w:p w14:paraId="59C0D43E" w14:textId="77777777" w:rsidR="002B250C" w:rsidRPr="00DB231F" w:rsidRDefault="002B250C">
      <w:pPr>
        <w:rPr>
          <w:sz w:val="2"/>
          <w:szCs w:val="2"/>
        </w:rPr>
      </w:pPr>
    </w:p>
    <w:p w14:paraId="559B2657" w14:textId="77777777" w:rsidR="002B250C" w:rsidRPr="00DB231F" w:rsidRDefault="002B250C">
      <w:pPr>
        <w:rPr>
          <w:sz w:val="2"/>
          <w:szCs w:val="2"/>
        </w:rPr>
      </w:pPr>
    </w:p>
    <w:p w14:paraId="3C1AACF3" w14:textId="32EA44EB" w:rsidR="002B250C" w:rsidRPr="00DB231F" w:rsidRDefault="00F16F3D" w:rsidP="00C53921">
      <w:pPr>
        <w:pStyle w:val="1"/>
      </w:pPr>
      <w:bookmarkStart w:id="9" w:name="bookmark8"/>
      <w:bookmarkStart w:id="10" w:name="_Toc150933770"/>
      <w:r w:rsidRPr="00DB231F">
        <w:t xml:space="preserve">3. </w:t>
      </w:r>
      <w:r w:rsidR="0016556A" w:rsidRPr="00DB231F">
        <w:t>Место дисциплины в структуре образовательной программы</w:t>
      </w:r>
      <w:bookmarkEnd w:id="9"/>
      <w:bookmarkEnd w:id="10"/>
    </w:p>
    <w:p w14:paraId="6669BBD8" w14:textId="51689B98" w:rsidR="002B250C" w:rsidRPr="00DB231F" w:rsidRDefault="0016556A" w:rsidP="00403743">
      <w:pPr>
        <w:rPr>
          <w:rFonts w:cs="Times New Roman"/>
          <w:szCs w:val="28"/>
        </w:rPr>
      </w:pPr>
      <w:r w:rsidRPr="00DB231F">
        <w:t>Дисциплина «</w:t>
      </w:r>
      <w:r w:rsidR="00E26E33" w:rsidRPr="00DB231F">
        <w:t>Мобильные технологии</w:t>
      </w:r>
      <w:r w:rsidRPr="00DB231F">
        <w:rPr>
          <w:rFonts w:cs="Times New Roman"/>
          <w:szCs w:val="28"/>
        </w:rPr>
        <w:t>» относится</w:t>
      </w:r>
      <w:r w:rsidR="0021562C">
        <w:rPr>
          <w:rFonts w:cs="Times New Roman"/>
          <w:szCs w:val="28"/>
        </w:rPr>
        <w:t xml:space="preserve"> к </w:t>
      </w:r>
      <w:r w:rsidR="009F47CF" w:rsidRPr="00DB231F">
        <w:rPr>
          <w:rFonts w:eastAsia="Times New Roman" w:cs="Times New Roman"/>
          <w:szCs w:val="28"/>
          <w:lang w:bidi="ar-SA"/>
        </w:rPr>
        <w:t>цикл</w:t>
      </w:r>
      <w:r w:rsidR="0021562C">
        <w:rPr>
          <w:rFonts w:eastAsia="Times New Roman" w:cs="Times New Roman"/>
          <w:szCs w:val="28"/>
          <w:lang w:bidi="ar-SA"/>
        </w:rPr>
        <w:t>у</w:t>
      </w:r>
      <w:r w:rsidR="009F47CF" w:rsidRPr="00DB231F">
        <w:rPr>
          <w:rFonts w:cs="Times New Roman"/>
          <w:szCs w:val="28"/>
        </w:rPr>
        <w:t xml:space="preserve"> профиля </w:t>
      </w:r>
      <w:r w:rsidR="0098062F" w:rsidRPr="00DB231F">
        <w:rPr>
          <w:rFonts w:eastAsia="Times New Roman" w:cs="Times New Roman"/>
          <w:szCs w:val="28"/>
          <w:lang w:bidi="ar-SA"/>
        </w:rPr>
        <w:t>(</w:t>
      </w:r>
      <w:r w:rsidR="009F47CF" w:rsidRPr="00DB231F">
        <w:rPr>
          <w:rFonts w:eastAsia="Times New Roman" w:cs="Times New Roman"/>
          <w:szCs w:val="28"/>
          <w:lang w:bidi="ar-SA"/>
        </w:rPr>
        <w:t>элективный</w:t>
      </w:r>
      <w:r w:rsidR="0098062F" w:rsidRPr="00DB231F">
        <w:rPr>
          <w:rFonts w:eastAsia="Times New Roman" w:cs="Times New Roman"/>
          <w:szCs w:val="28"/>
          <w:lang w:bidi="ar-SA"/>
        </w:rPr>
        <w:t>)</w:t>
      </w:r>
      <w:r w:rsidR="009F47CF" w:rsidRPr="00DB231F">
        <w:rPr>
          <w:rFonts w:eastAsia="Times New Roman" w:cs="Times New Roman"/>
          <w:szCs w:val="28"/>
          <w:lang w:bidi="ar-SA"/>
        </w:rPr>
        <w:t>,</w:t>
      </w:r>
      <w:r w:rsidR="0098062F" w:rsidRPr="00DB231F">
        <w:rPr>
          <w:rFonts w:eastAsia="Times New Roman" w:cs="Times New Roman"/>
          <w:szCs w:val="28"/>
          <w:lang w:bidi="ar-SA"/>
        </w:rPr>
        <w:t xml:space="preserve"> </w:t>
      </w:r>
      <w:r w:rsidRPr="00DB231F">
        <w:rPr>
          <w:rFonts w:cs="Times New Roman"/>
          <w:szCs w:val="28"/>
        </w:rPr>
        <w:t>части, формируемой участниками образовательных отношений</w:t>
      </w:r>
      <w:r w:rsidR="0098062F" w:rsidRPr="00DB231F">
        <w:rPr>
          <w:rFonts w:cs="Times New Roman"/>
          <w:szCs w:val="28"/>
        </w:rPr>
        <w:t xml:space="preserve">, </w:t>
      </w:r>
      <w:r w:rsidRPr="00DB231F">
        <w:rPr>
          <w:rFonts w:cs="Times New Roman"/>
          <w:szCs w:val="28"/>
        </w:rPr>
        <w:t xml:space="preserve">по направлению подготовки 38.03.05 </w:t>
      </w:r>
      <w:r w:rsidR="00CF120B" w:rsidRPr="00DB231F">
        <w:rPr>
          <w:rFonts w:cs="Times New Roman"/>
          <w:szCs w:val="28"/>
        </w:rPr>
        <w:t>Бизнес</w:t>
      </w:r>
      <w:r w:rsidR="00A6305E" w:rsidRPr="00DB231F">
        <w:rPr>
          <w:rFonts w:cs="Times New Roman"/>
          <w:szCs w:val="28"/>
        </w:rPr>
        <w:t>-</w:t>
      </w:r>
      <w:r w:rsidR="00CF120B" w:rsidRPr="00DB231F">
        <w:rPr>
          <w:rFonts w:cs="Times New Roman"/>
          <w:szCs w:val="28"/>
        </w:rPr>
        <w:t>информатика</w:t>
      </w:r>
      <w:r w:rsidRPr="00DB231F">
        <w:rPr>
          <w:rFonts w:cs="Times New Roman"/>
          <w:szCs w:val="28"/>
        </w:rPr>
        <w:t>, ОП «Цифровая трансформация управления бизнесом».</w:t>
      </w:r>
    </w:p>
    <w:p w14:paraId="015837F2" w14:textId="77777777" w:rsidR="00A6305E" w:rsidRPr="00DB231F" w:rsidRDefault="00A6305E" w:rsidP="00403743">
      <w:pPr>
        <w:rPr>
          <w:sz w:val="16"/>
          <w:szCs w:val="16"/>
        </w:rPr>
      </w:pPr>
    </w:p>
    <w:p w14:paraId="3066F6A9" w14:textId="26948000" w:rsidR="002B250C" w:rsidRPr="00DB231F" w:rsidRDefault="00F16F3D" w:rsidP="00C53921">
      <w:pPr>
        <w:pStyle w:val="1"/>
      </w:pPr>
      <w:bookmarkStart w:id="11" w:name="_Toc150933771"/>
      <w:r w:rsidRPr="00DB231F">
        <w:t xml:space="preserve">4. </w:t>
      </w:r>
      <w:r w:rsidR="0016556A" w:rsidRPr="00DB231F">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1"/>
    </w:p>
    <w:p w14:paraId="31E650A9" w14:textId="77777777" w:rsidR="008C56B9" w:rsidRPr="00DB231F" w:rsidRDefault="008C56B9" w:rsidP="008C56B9">
      <w:pPr>
        <w:jc w:val="right"/>
      </w:pPr>
      <w:r w:rsidRPr="00DB231F">
        <w:t>Таблица 2.</w:t>
      </w:r>
    </w:p>
    <w:tbl>
      <w:tblPr>
        <w:tblStyle w:val="af1"/>
        <w:tblW w:w="5000" w:type="pct"/>
        <w:tblLook w:val="04A0" w:firstRow="1" w:lastRow="0" w:firstColumn="1" w:lastColumn="0" w:noHBand="0" w:noVBand="1"/>
      </w:tblPr>
      <w:tblGrid>
        <w:gridCol w:w="4957"/>
        <w:gridCol w:w="2692"/>
        <w:gridCol w:w="2153"/>
      </w:tblGrid>
      <w:tr w:rsidR="008C56B9" w:rsidRPr="00DB231F" w14:paraId="4187FA4F" w14:textId="77777777" w:rsidTr="00403743">
        <w:trPr>
          <w:trHeight w:val="313"/>
        </w:trPr>
        <w:tc>
          <w:tcPr>
            <w:tcW w:w="2529" w:type="pct"/>
          </w:tcPr>
          <w:p w14:paraId="6BB12F4B" w14:textId="77777777" w:rsidR="008C56B9" w:rsidRPr="00DB231F" w:rsidRDefault="008C56B9" w:rsidP="008C56B9">
            <w:pPr>
              <w:pStyle w:val="Style350"/>
              <w:jc w:val="center"/>
              <w:rPr>
                <w:rStyle w:val="FontStyle694"/>
              </w:rPr>
            </w:pPr>
            <w:r w:rsidRPr="00DB231F">
              <w:rPr>
                <w:rStyle w:val="FontStyle694"/>
              </w:rPr>
              <w:t xml:space="preserve">Вид учебной работы </w:t>
            </w:r>
          </w:p>
          <w:p w14:paraId="07705087" w14:textId="77777777" w:rsidR="008C56B9" w:rsidRPr="00DB231F" w:rsidRDefault="008C56B9" w:rsidP="008C56B9">
            <w:pPr>
              <w:pStyle w:val="Style350"/>
              <w:jc w:val="center"/>
              <w:rPr>
                <w:rStyle w:val="FontStyle694"/>
              </w:rPr>
            </w:pPr>
            <w:r w:rsidRPr="00DB231F">
              <w:rPr>
                <w:rStyle w:val="FontStyle694"/>
              </w:rPr>
              <w:t>по дисциплине</w:t>
            </w:r>
          </w:p>
        </w:tc>
        <w:tc>
          <w:tcPr>
            <w:tcW w:w="1373" w:type="pct"/>
          </w:tcPr>
          <w:p w14:paraId="7ACDFD51" w14:textId="77777777" w:rsidR="008C56B9" w:rsidRPr="00DB231F" w:rsidRDefault="008C56B9" w:rsidP="008C56B9">
            <w:pPr>
              <w:pStyle w:val="Style350"/>
              <w:jc w:val="center"/>
              <w:rPr>
                <w:rStyle w:val="FontStyle694"/>
              </w:rPr>
            </w:pPr>
            <w:r w:rsidRPr="00DB231F">
              <w:rPr>
                <w:rStyle w:val="FontStyle694"/>
              </w:rPr>
              <w:t>Всего</w:t>
            </w:r>
          </w:p>
          <w:p w14:paraId="4B7C080F" w14:textId="77777777" w:rsidR="008C56B9" w:rsidRPr="00DB231F" w:rsidRDefault="008C56B9" w:rsidP="008C56B9">
            <w:pPr>
              <w:pStyle w:val="Style350"/>
              <w:jc w:val="center"/>
              <w:rPr>
                <w:rStyle w:val="FontStyle694"/>
              </w:rPr>
            </w:pPr>
            <w:r w:rsidRPr="00DB231F">
              <w:rPr>
                <w:rStyle w:val="FontStyle694"/>
              </w:rPr>
              <w:t>(в з/ед. и часах)</w:t>
            </w:r>
          </w:p>
        </w:tc>
        <w:tc>
          <w:tcPr>
            <w:tcW w:w="1098" w:type="pct"/>
          </w:tcPr>
          <w:p w14:paraId="704DF632" w14:textId="55B7465C" w:rsidR="008C56B9" w:rsidRPr="00DB231F" w:rsidRDefault="0018254F" w:rsidP="008C56B9">
            <w:pPr>
              <w:pStyle w:val="Style350"/>
              <w:jc w:val="center"/>
              <w:rPr>
                <w:rStyle w:val="FontStyle694"/>
              </w:rPr>
            </w:pPr>
            <w:r w:rsidRPr="00DB231F">
              <w:rPr>
                <w:rStyle w:val="FontStyle694"/>
              </w:rPr>
              <w:t xml:space="preserve">Семестр </w:t>
            </w:r>
            <w:r w:rsidR="00B92F16" w:rsidRPr="00DB231F">
              <w:rPr>
                <w:rStyle w:val="FontStyle694"/>
              </w:rPr>
              <w:t>7</w:t>
            </w:r>
          </w:p>
          <w:p w14:paraId="79EAD8B1" w14:textId="0A291CCB" w:rsidR="008C56B9" w:rsidRPr="00DB231F" w:rsidRDefault="00D5246E" w:rsidP="008C56B9">
            <w:pPr>
              <w:pStyle w:val="Style350"/>
              <w:jc w:val="center"/>
              <w:rPr>
                <w:rStyle w:val="FontStyle694"/>
              </w:rPr>
            </w:pPr>
            <w:r w:rsidRPr="00DB231F">
              <w:rPr>
                <w:rStyle w:val="FontStyle694"/>
              </w:rPr>
              <w:t>(в</w:t>
            </w:r>
            <w:r w:rsidR="008C56B9" w:rsidRPr="00DB231F">
              <w:rPr>
                <w:rStyle w:val="FontStyle694"/>
              </w:rPr>
              <w:t xml:space="preserve"> часах)</w:t>
            </w:r>
          </w:p>
        </w:tc>
      </w:tr>
      <w:tr w:rsidR="00B92F16" w:rsidRPr="00DB231F" w14:paraId="52699CF8" w14:textId="77777777" w:rsidTr="00B92F16">
        <w:trPr>
          <w:trHeight w:val="96"/>
        </w:trPr>
        <w:tc>
          <w:tcPr>
            <w:tcW w:w="5000" w:type="pct"/>
            <w:gridSpan w:val="3"/>
          </w:tcPr>
          <w:p w14:paraId="6607C050" w14:textId="544E5827" w:rsidR="00B92F16" w:rsidRPr="00DB231F" w:rsidRDefault="00B92F16" w:rsidP="005D1510">
            <w:pPr>
              <w:pStyle w:val="35"/>
              <w:shd w:val="clear" w:color="auto" w:fill="auto"/>
              <w:spacing w:line="240" w:lineRule="auto"/>
              <w:ind w:firstLine="0"/>
              <w:jc w:val="center"/>
              <w:rPr>
                <w:rFonts w:ascii="Times New Roman" w:hAnsi="Times New Roman" w:cs="Times New Roman"/>
                <w:sz w:val="22"/>
                <w:szCs w:val="22"/>
              </w:rPr>
            </w:pPr>
            <w:r w:rsidRPr="00DB231F">
              <w:rPr>
                <w:rStyle w:val="211pt0"/>
                <w:rFonts w:eastAsia="Arial Unicode MS"/>
              </w:rPr>
              <w:t>Профиль: «ИТ-менеджмент в бизнесе»</w:t>
            </w:r>
          </w:p>
        </w:tc>
      </w:tr>
      <w:tr w:rsidR="008C56B9" w:rsidRPr="00DB231F" w14:paraId="107E30A2" w14:textId="77777777" w:rsidTr="00403743">
        <w:trPr>
          <w:trHeight w:val="96"/>
        </w:trPr>
        <w:tc>
          <w:tcPr>
            <w:tcW w:w="2529" w:type="pct"/>
          </w:tcPr>
          <w:p w14:paraId="189A73DB" w14:textId="77777777" w:rsidR="008C56B9" w:rsidRPr="00DB231F" w:rsidRDefault="008C56B9" w:rsidP="008C56B9">
            <w:pPr>
              <w:pStyle w:val="Style350"/>
              <w:ind w:firstLine="102"/>
              <w:rPr>
                <w:rStyle w:val="FontStyle694"/>
              </w:rPr>
            </w:pPr>
            <w:r w:rsidRPr="00DB231F">
              <w:rPr>
                <w:rStyle w:val="FontStyle694"/>
              </w:rPr>
              <w:t>Общая трудоемкость дисциплины</w:t>
            </w:r>
          </w:p>
        </w:tc>
        <w:tc>
          <w:tcPr>
            <w:tcW w:w="1373" w:type="pct"/>
          </w:tcPr>
          <w:p w14:paraId="785B5326" w14:textId="00B8B9A0" w:rsidR="008C56B9" w:rsidRPr="00DB231F" w:rsidRDefault="009F47CF" w:rsidP="00D5246E">
            <w:pPr>
              <w:pStyle w:val="35"/>
              <w:shd w:val="clear" w:color="auto" w:fill="auto"/>
              <w:spacing w:line="240" w:lineRule="auto"/>
              <w:ind w:firstLine="0"/>
              <w:jc w:val="center"/>
              <w:rPr>
                <w:rFonts w:ascii="Times New Roman" w:hAnsi="Times New Roman" w:cs="Times New Roman"/>
                <w:sz w:val="22"/>
                <w:szCs w:val="22"/>
              </w:rPr>
            </w:pPr>
            <w:r w:rsidRPr="00DB231F">
              <w:rPr>
                <w:rFonts w:ascii="Times New Roman" w:hAnsi="Times New Roman" w:cs="Times New Roman"/>
                <w:sz w:val="22"/>
                <w:szCs w:val="22"/>
              </w:rPr>
              <w:t>3</w:t>
            </w:r>
            <w:r w:rsidR="008C56B9" w:rsidRPr="00DB231F">
              <w:rPr>
                <w:rFonts w:ascii="Times New Roman" w:hAnsi="Times New Roman" w:cs="Times New Roman"/>
                <w:sz w:val="22"/>
                <w:szCs w:val="22"/>
              </w:rPr>
              <w:t xml:space="preserve"> </w:t>
            </w:r>
            <w:proofErr w:type="spellStart"/>
            <w:r w:rsidR="008C56B9" w:rsidRPr="00DB231F">
              <w:rPr>
                <w:rFonts w:ascii="Times New Roman" w:hAnsi="Times New Roman" w:cs="Times New Roman"/>
                <w:sz w:val="22"/>
                <w:szCs w:val="22"/>
              </w:rPr>
              <w:t>з</w:t>
            </w:r>
            <w:r w:rsidR="00D5246E" w:rsidRPr="00DB231F">
              <w:rPr>
                <w:rFonts w:ascii="Times New Roman" w:hAnsi="Times New Roman" w:cs="Times New Roman"/>
                <w:sz w:val="22"/>
                <w:szCs w:val="22"/>
              </w:rPr>
              <w:t>ач.ед</w:t>
            </w:r>
            <w:proofErr w:type="spellEnd"/>
            <w:r w:rsidR="00D5246E" w:rsidRPr="00DB231F">
              <w:rPr>
                <w:rFonts w:ascii="Times New Roman" w:hAnsi="Times New Roman" w:cs="Times New Roman"/>
                <w:sz w:val="22"/>
                <w:szCs w:val="22"/>
                <w:lang w:val="en-US"/>
              </w:rPr>
              <w:t>/</w:t>
            </w:r>
            <w:r w:rsidR="008C56B9" w:rsidRPr="00DB231F">
              <w:rPr>
                <w:rFonts w:ascii="Times New Roman" w:hAnsi="Times New Roman" w:cs="Times New Roman"/>
                <w:sz w:val="22"/>
                <w:szCs w:val="22"/>
              </w:rPr>
              <w:t xml:space="preserve"> 1</w:t>
            </w:r>
            <w:r w:rsidR="00846AAE" w:rsidRPr="00DB231F">
              <w:rPr>
                <w:rFonts w:ascii="Times New Roman" w:hAnsi="Times New Roman" w:cs="Times New Roman"/>
                <w:sz w:val="22"/>
                <w:szCs w:val="22"/>
              </w:rPr>
              <w:t>0</w:t>
            </w:r>
            <w:r w:rsidRPr="00DB231F">
              <w:rPr>
                <w:rFonts w:ascii="Times New Roman" w:hAnsi="Times New Roman" w:cs="Times New Roman"/>
                <w:sz w:val="22"/>
                <w:szCs w:val="22"/>
              </w:rPr>
              <w:t>8</w:t>
            </w:r>
            <w:r w:rsidR="008C56B9" w:rsidRPr="00DB231F">
              <w:rPr>
                <w:rFonts w:ascii="Times New Roman" w:hAnsi="Times New Roman" w:cs="Times New Roman"/>
                <w:sz w:val="22"/>
                <w:szCs w:val="22"/>
              </w:rPr>
              <w:t xml:space="preserve"> ч.</w:t>
            </w:r>
          </w:p>
        </w:tc>
        <w:tc>
          <w:tcPr>
            <w:tcW w:w="1098" w:type="pct"/>
          </w:tcPr>
          <w:p w14:paraId="6291DAA7" w14:textId="612AA679" w:rsidR="008C56B9" w:rsidRPr="00DB231F" w:rsidRDefault="0018254F" w:rsidP="005D1510">
            <w:pPr>
              <w:pStyle w:val="35"/>
              <w:shd w:val="clear" w:color="auto" w:fill="auto"/>
              <w:spacing w:line="240" w:lineRule="auto"/>
              <w:ind w:firstLine="0"/>
              <w:jc w:val="center"/>
            </w:pPr>
            <w:r w:rsidRPr="00DB231F">
              <w:rPr>
                <w:rFonts w:ascii="Times New Roman" w:hAnsi="Times New Roman" w:cs="Times New Roman"/>
                <w:sz w:val="22"/>
                <w:szCs w:val="22"/>
              </w:rPr>
              <w:t>1</w:t>
            </w:r>
            <w:r w:rsidR="00846AAE" w:rsidRPr="00DB231F">
              <w:rPr>
                <w:rFonts w:ascii="Times New Roman" w:hAnsi="Times New Roman" w:cs="Times New Roman"/>
                <w:sz w:val="22"/>
                <w:szCs w:val="22"/>
              </w:rPr>
              <w:t>0</w:t>
            </w:r>
            <w:r w:rsidR="009F47CF" w:rsidRPr="00DB231F">
              <w:rPr>
                <w:rFonts w:ascii="Times New Roman" w:hAnsi="Times New Roman" w:cs="Times New Roman"/>
                <w:sz w:val="22"/>
                <w:szCs w:val="22"/>
              </w:rPr>
              <w:t>8</w:t>
            </w:r>
          </w:p>
        </w:tc>
      </w:tr>
      <w:tr w:rsidR="009F47CF" w:rsidRPr="00DB231F" w14:paraId="7A85EB2A" w14:textId="77777777" w:rsidTr="00403743">
        <w:trPr>
          <w:trHeight w:val="289"/>
        </w:trPr>
        <w:tc>
          <w:tcPr>
            <w:tcW w:w="2529" w:type="pct"/>
          </w:tcPr>
          <w:p w14:paraId="541C62E9" w14:textId="77777777" w:rsidR="009F47CF" w:rsidRPr="00DB231F" w:rsidRDefault="009F47CF" w:rsidP="009F47CF">
            <w:pPr>
              <w:pStyle w:val="Style270"/>
              <w:rPr>
                <w:rStyle w:val="FontStyle693"/>
              </w:rPr>
            </w:pPr>
            <w:r w:rsidRPr="00DB231F">
              <w:rPr>
                <w:rStyle w:val="FontStyle693"/>
              </w:rPr>
              <w:t>Контактная работа-Аудиторные занятия</w:t>
            </w:r>
          </w:p>
        </w:tc>
        <w:tc>
          <w:tcPr>
            <w:tcW w:w="1373" w:type="pct"/>
            <w:vAlign w:val="center"/>
          </w:tcPr>
          <w:p w14:paraId="600B56FD" w14:textId="5813FE1A" w:rsidR="009F47CF" w:rsidRPr="00DB231F" w:rsidRDefault="009F47CF" w:rsidP="009F47CF">
            <w:pPr>
              <w:pStyle w:val="35"/>
              <w:shd w:val="clear" w:color="auto" w:fill="auto"/>
              <w:spacing w:line="240" w:lineRule="auto"/>
              <w:ind w:firstLine="0"/>
              <w:jc w:val="center"/>
              <w:rPr>
                <w:rFonts w:ascii="Times New Roman" w:hAnsi="Times New Roman" w:cs="Times New Roman"/>
                <w:sz w:val="22"/>
                <w:szCs w:val="22"/>
              </w:rPr>
            </w:pPr>
            <w:r w:rsidRPr="00DB231F">
              <w:rPr>
                <w:rFonts w:ascii="Times New Roman" w:hAnsi="Times New Roman" w:cs="Times New Roman"/>
                <w:sz w:val="22"/>
                <w:szCs w:val="22"/>
              </w:rPr>
              <w:t>60</w:t>
            </w:r>
          </w:p>
        </w:tc>
        <w:tc>
          <w:tcPr>
            <w:tcW w:w="1098" w:type="pct"/>
            <w:vAlign w:val="center"/>
          </w:tcPr>
          <w:p w14:paraId="2E1519A7" w14:textId="6E635370" w:rsidR="009F47CF" w:rsidRPr="00DB231F" w:rsidRDefault="009F47CF" w:rsidP="009F47CF">
            <w:pPr>
              <w:pStyle w:val="35"/>
              <w:shd w:val="clear" w:color="auto" w:fill="auto"/>
              <w:spacing w:line="240" w:lineRule="auto"/>
              <w:ind w:firstLine="0"/>
              <w:jc w:val="center"/>
              <w:rPr>
                <w:rFonts w:ascii="Times New Roman" w:hAnsi="Times New Roman" w:cs="Times New Roman"/>
                <w:sz w:val="22"/>
                <w:szCs w:val="22"/>
              </w:rPr>
            </w:pPr>
            <w:r w:rsidRPr="00DB231F">
              <w:rPr>
                <w:rFonts w:ascii="Times New Roman" w:hAnsi="Times New Roman" w:cs="Times New Roman"/>
                <w:sz w:val="22"/>
                <w:szCs w:val="22"/>
              </w:rPr>
              <w:t>60</w:t>
            </w:r>
          </w:p>
        </w:tc>
      </w:tr>
      <w:tr w:rsidR="009F47CF" w:rsidRPr="00DB231F" w14:paraId="1C07D2C8" w14:textId="77777777" w:rsidTr="00403743">
        <w:trPr>
          <w:trHeight w:val="85"/>
        </w:trPr>
        <w:tc>
          <w:tcPr>
            <w:tcW w:w="2529" w:type="pct"/>
          </w:tcPr>
          <w:p w14:paraId="7E9B9FBE" w14:textId="77777777" w:rsidR="009F47CF" w:rsidRPr="00DB231F" w:rsidRDefault="009F47CF" w:rsidP="009F47CF">
            <w:pPr>
              <w:pStyle w:val="Style67"/>
              <w:rPr>
                <w:rStyle w:val="FontStyle695"/>
              </w:rPr>
            </w:pPr>
            <w:r w:rsidRPr="00DB231F">
              <w:rPr>
                <w:rStyle w:val="FontStyle695"/>
              </w:rPr>
              <w:t>Лекции</w:t>
            </w:r>
          </w:p>
        </w:tc>
        <w:tc>
          <w:tcPr>
            <w:tcW w:w="1373" w:type="pct"/>
            <w:vAlign w:val="center"/>
          </w:tcPr>
          <w:p w14:paraId="334C3509" w14:textId="0F2E4324" w:rsidR="009F47CF" w:rsidRPr="00DB231F" w:rsidRDefault="009F47CF" w:rsidP="009F47CF">
            <w:pPr>
              <w:pStyle w:val="35"/>
              <w:shd w:val="clear" w:color="auto" w:fill="auto"/>
              <w:spacing w:line="240" w:lineRule="auto"/>
              <w:ind w:firstLine="0"/>
              <w:jc w:val="center"/>
              <w:rPr>
                <w:rFonts w:ascii="Times New Roman" w:hAnsi="Times New Roman" w:cs="Times New Roman"/>
                <w:sz w:val="22"/>
                <w:szCs w:val="22"/>
              </w:rPr>
            </w:pPr>
            <w:r w:rsidRPr="00DB231F">
              <w:rPr>
                <w:rFonts w:ascii="Times New Roman" w:hAnsi="Times New Roman" w:cs="Times New Roman"/>
                <w:sz w:val="22"/>
                <w:szCs w:val="22"/>
              </w:rPr>
              <w:t>30</w:t>
            </w:r>
          </w:p>
        </w:tc>
        <w:tc>
          <w:tcPr>
            <w:tcW w:w="1098" w:type="pct"/>
            <w:vAlign w:val="center"/>
          </w:tcPr>
          <w:p w14:paraId="0D9B5B3C" w14:textId="4CCE9CC4" w:rsidR="009F47CF" w:rsidRPr="00DB231F" w:rsidRDefault="009F47CF" w:rsidP="009F47CF">
            <w:pPr>
              <w:pStyle w:val="35"/>
              <w:shd w:val="clear" w:color="auto" w:fill="auto"/>
              <w:spacing w:line="240" w:lineRule="auto"/>
              <w:ind w:firstLine="0"/>
              <w:jc w:val="center"/>
              <w:rPr>
                <w:rFonts w:ascii="Times New Roman" w:hAnsi="Times New Roman" w:cs="Times New Roman"/>
                <w:sz w:val="22"/>
                <w:szCs w:val="22"/>
              </w:rPr>
            </w:pPr>
            <w:r w:rsidRPr="00DB231F">
              <w:rPr>
                <w:rFonts w:ascii="Times New Roman" w:hAnsi="Times New Roman" w:cs="Times New Roman"/>
                <w:sz w:val="22"/>
                <w:szCs w:val="22"/>
              </w:rPr>
              <w:t>30</w:t>
            </w:r>
          </w:p>
        </w:tc>
      </w:tr>
      <w:tr w:rsidR="009F47CF" w:rsidRPr="00DB231F" w14:paraId="41F43DFD" w14:textId="77777777" w:rsidTr="00403743">
        <w:trPr>
          <w:trHeight w:val="85"/>
        </w:trPr>
        <w:tc>
          <w:tcPr>
            <w:tcW w:w="2529" w:type="pct"/>
          </w:tcPr>
          <w:p w14:paraId="732E0F28" w14:textId="77777777" w:rsidR="009F47CF" w:rsidRPr="00DB231F" w:rsidRDefault="009F47CF" w:rsidP="009F47CF">
            <w:pPr>
              <w:pStyle w:val="Style67"/>
              <w:rPr>
                <w:rStyle w:val="FontStyle695"/>
              </w:rPr>
            </w:pPr>
            <w:r w:rsidRPr="00DB231F">
              <w:rPr>
                <w:rStyle w:val="FontStyle695"/>
              </w:rPr>
              <w:t>Семинары, практические занятия</w:t>
            </w:r>
          </w:p>
        </w:tc>
        <w:tc>
          <w:tcPr>
            <w:tcW w:w="1373" w:type="pct"/>
            <w:vAlign w:val="center"/>
          </w:tcPr>
          <w:p w14:paraId="49085CD4" w14:textId="30FD0186" w:rsidR="009F47CF" w:rsidRPr="00DB231F" w:rsidRDefault="009F47CF" w:rsidP="009F47CF">
            <w:pPr>
              <w:pStyle w:val="35"/>
              <w:shd w:val="clear" w:color="auto" w:fill="auto"/>
              <w:spacing w:line="240" w:lineRule="auto"/>
              <w:ind w:firstLine="0"/>
              <w:jc w:val="center"/>
              <w:rPr>
                <w:rFonts w:ascii="Times New Roman" w:hAnsi="Times New Roman" w:cs="Times New Roman"/>
                <w:sz w:val="22"/>
                <w:szCs w:val="22"/>
              </w:rPr>
            </w:pPr>
            <w:r w:rsidRPr="00DB231F">
              <w:rPr>
                <w:rFonts w:ascii="Times New Roman" w:hAnsi="Times New Roman" w:cs="Times New Roman"/>
                <w:sz w:val="22"/>
                <w:szCs w:val="22"/>
              </w:rPr>
              <w:t>30</w:t>
            </w:r>
          </w:p>
        </w:tc>
        <w:tc>
          <w:tcPr>
            <w:tcW w:w="1098" w:type="pct"/>
            <w:vAlign w:val="center"/>
          </w:tcPr>
          <w:p w14:paraId="60DE0F0D" w14:textId="79FD6021" w:rsidR="009F47CF" w:rsidRPr="00DB231F" w:rsidRDefault="009F47CF" w:rsidP="009F47CF">
            <w:pPr>
              <w:pStyle w:val="35"/>
              <w:shd w:val="clear" w:color="auto" w:fill="auto"/>
              <w:spacing w:line="240" w:lineRule="auto"/>
              <w:ind w:firstLine="0"/>
              <w:jc w:val="center"/>
              <w:rPr>
                <w:rFonts w:ascii="Times New Roman" w:hAnsi="Times New Roman" w:cs="Times New Roman"/>
                <w:sz w:val="22"/>
                <w:szCs w:val="22"/>
              </w:rPr>
            </w:pPr>
            <w:r w:rsidRPr="00DB231F">
              <w:rPr>
                <w:rFonts w:ascii="Times New Roman" w:hAnsi="Times New Roman" w:cs="Times New Roman"/>
                <w:sz w:val="22"/>
                <w:szCs w:val="22"/>
              </w:rPr>
              <w:t>30</w:t>
            </w:r>
          </w:p>
        </w:tc>
      </w:tr>
      <w:tr w:rsidR="009F47CF" w:rsidRPr="00DB231F" w14:paraId="6D1D7882" w14:textId="77777777" w:rsidTr="00403743">
        <w:trPr>
          <w:trHeight w:val="85"/>
        </w:trPr>
        <w:tc>
          <w:tcPr>
            <w:tcW w:w="2529" w:type="pct"/>
          </w:tcPr>
          <w:p w14:paraId="51FAEBB3" w14:textId="77777777" w:rsidR="009F47CF" w:rsidRPr="00DB231F" w:rsidRDefault="009F47CF" w:rsidP="009F47CF">
            <w:pPr>
              <w:pStyle w:val="Style270"/>
              <w:rPr>
                <w:rStyle w:val="FontStyle693"/>
              </w:rPr>
            </w:pPr>
            <w:r w:rsidRPr="00DB231F">
              <w:rPr>
                <w:rStyle w:val="FontStyle693"/>
              </w:rPr>
              <w:t>Самостоятельная работа</w:t>
            </w:r>
          </w:p>
        </w:tc>
        <w:tc>
          <w:tcPr>
            <w:tcW w:w="1373" w:type="pct"/>
            <w:vAlign w:val="center"/>
          </w:tcPr>
          <w:p w14:paraId="2231153C" w14:textId="6224714D" w:rsidR="009F47CF" w:rsidRPr="00DB231F" w:rsidRDefault="009F47CF" w:rsidP="009F47CF">
            <w:pPr>
              <w:pStyle w:val="35"/>
              <w:shd w:val="clear" w:color="auto" w:fill="auto"/>
              <w:spacing w:line="240" w:lineRule="auto"/>
              <w:ind w:firstLine="0"/>
              <w:jc w:val="center"/>
              <w:rPr>
                <w:rFonts w:ascii="Times New Roman" w:hAnsi="Times New Roman" w:cs="Times New Roman"/>
                <w:sz w:val="22"/>
                <w:szCs w:val="22"/>
              </w:rPr>
            </w:pPr>
            <w:r w:rsidRPr="00DB231F">
              <w:rPr>
                <w:rFonts w:ascii="Times New Roman" w:hAnsi="Times New Roman" w:cs="Times New Roman"/>
                <w:sz w:val="22"/>
                <w:szCs w:val="22"/>
              </w:rPr>
              <w:t>48</w:t>
            </w:r>
          </w:p>
        </w:tc>
        <w:tc>
          <w:tcPr>
            <w:tcW w:w="1098" w:type="pct"/>
            <w:vAlign w:val="center"/>
          </w:tcPr>
          <w:p w14:paraId="50086527" w14:textId="11BFFA47" w:rsidR="009F47CF" w:rsidRPr="00DB231F" w:rsidRDefault="009F47CF" w:rsidP="009F47CF">
            <w:pPr>
              <w:pStyle w:val="35"/>
              <w:shd w:val="clear" w:color="auto" w:fill="auto"/>
              <w:spacing w:line="240" w:lineRule="auto"/>
              <w:ind w:firstLine="0"/>
              <w:jc w:val="center"/>
              <w:rPr>
                <w:rFonts w:ascii="Times New Roman" w:hAnsi="Times New Roman" w:cs="Times New Roman"/>
                <w:sz w:val="22"/>
                <w:szCs w:val="22"/>
              </w:rPr>
            </w:pPr>
            <w:r w:rsidRPr="00DB231F">
              <w:rPr>
                <w:rFonts w:ascii="Times New Roman" w:hAnsi="Times New Roman" w:cs="Times New Roman"/>
                <w:sz w:val="22"/>
                <w:szCs w:val="22"/>
              </w:rPr>
              <w:t>48</w:t>
            </w:r>
          </w:p>
        </w:tc>
      </w:tr>
      <w:tr w:rsidR="0018254F" w:rsidRPr="00DB231F" w14:paraId="75FFCE1F" w14:textId="77777777" w:rsidTr="00403743">
        <w:trPr>
          <w:trHeight w:val="85"/>
        </w:trPr>
        <w:tc>
          <w:tcPr>
            <w:tcW w:w="2529" w:type="pct"/>
          </w:tcPr>
          <w:p w14:paraId="1EA51049" w14:textId="77777777" w:rsidR="0018254F" w:rsidRPr="00DB231F" w:rsidRDefault="0018254F" w:rsidP="0018254F">
            <w:pPr>
              <w:pStyle w:val="Style387"/>
              <w:rPr>
                <w:sz w:val="22"/>
                <w:szCs w:val="22"/>
                <w:lang w:eastAsia="en-US"/>
              </w:rPr>
            </w:pPr>
            <w:r w:rsidRPr="00DB231F">
              <w:rPr>
                <w:sz w:val="22"/>
                <w:szCs w:val="22"/>
                <w:lang w:eastAsia="en-US"/>
              </w:rPr>
              <w:t>Вид текущего контроля</w:t>
            </w:r>
          </w:p>
        </w:tc>
        <w:tc>
          <w:tcPr>
            <w:tcW w:w="1373" w:type="pct"/>
            <w:vAlign w:val="bottom"/>
          </w:tcPr>
          <w:p w14:paraId="3D6E7A24" w14:textId="77777777" w:rsidR="0018254F" w:rsidRPr="00DB231F" w:rsidRDefault="0018254F" w:rsidP="0018254F">
            <w:pPr>
              <w:pStyle w:val="20"/>
              <w:shd w:val="clear" w:color="auto" w:fill="auto"/>
              <w:spacing w:before="0" w:after="0" w:line="220" w:lineRule="exact"/>
              <w:ind w:left="260" w:firstLine="0"/>
              <w:jc w:val="center"/>
            </w:pPr>
            <w:r w:rsidRPr="00DB231F">
              <w:rPr>
                <w:rStyle w:val="211pt0"/>
              </w:rPr>
              <w:t>контрольная работа</w:t>
            </w:r>
          </w:p>
        </w:tc>
        <w:tc>
          <w:tcPr>
            <w:tcW w:w="1098" w:type="pct"/>
            <w:vAlign w:val="bottom"/>
          </w:tcPr>
          <w:p w14:paraId="525084B4" w14:textId="77777777" w:rsidR="0018254F" w:rsidRPr="00DB231F" w:rsidRDefault="0018254F" w:rsidP="0018254F">
            <w:pPr>
              <w:pStyle w:val="20"/>
              <w:shd w:val="clear" w:color="auto" w:fill="auto"/>
              <w:spacing w:before="0" w:after="0" w:line="220" w:lineRule="exact"/>
              <w:ind w:firstLine="0"/>
              <w:jc w:val="center"/>
            </w:pPr>
            <w:r w:rsidRPr="00DB231F">
              <w:rPr>
                <w:rStyle w:val="211pt0"/>
              </w:rPr>
              <w:t>контрольная работа</w:t>
            </w:r>
          </w:p>
        </w:tc>
      </w:tr>
      <w:tr w:rsidR="0018254F" w:rsidRPr="00DB231F" w14:paraId="2A8BCC78" w14:textId="77777777" w:rsidTr="00403743">
        <w:trPr>
          <w:trHeight w:val="284"/>
        </w:trPr>
        <w:tc>
          <w:tcPr>
            <w:tcW w:w="2529" w:type="pct"/>
          </w:tcPr>
          <w:p w14:paraId="71936834" w14:textId="77777777" w:rsidR="0018254F" w:rsidRPr="00DB231F" w:rsidRDefault="0018254F" w:rsidP="0018254F">
            <w:pPr>
              <w:pStyle w:val="Style387"/>
              <w:rPr>
                <w:rStyle w:val="FontStyle681"/>
              </w:rPr>
            </w:pPr>
            <w:r w:rsidRPr="00DB231F">
              <w:rPr>
                <w:sz w:val="22"/>
                <w:szCs w:val="22"/>
                <w:lang w:eastAsia="en-US"/>
              </w:rPr>
              <w:t>Вид промежуточной аттестации</w:t>
            </w:r>
          </w:p>
        </w:tc>
        <w:tc>
          <w:tcPr>
            <w:tcW w:w="1373" w:type="pct"/>
            <w:vAlign w:val="bottom"/>
          </w:tcPr>
          <w:p w14:paraId="3F11974A" w14:textId="38A879CD" w:rsidR="0018254F" w:rsidRPr="00DB231F" w:rsidRDefault="009F47CF" w:rsidP="0018254F">
            <w:pPr>
              <w:pStyle w:val="20"/>
              <w:shd w:val="clear" w:color="auto" w:fill="auto"/>
              <w:spacing w:before="0" w:after="0" w:line="220" w:lineRule="exact"/>
              <w:ind w:firstLine="0"/>
              <w:jc w:val="center"/>
            </w:pPr>
            <w:r w:rsidRPr="00DB231F">
              <w:rPr>
                <w:rStyle w:val="211pt0"/>
              </w:rPr>
              <w:t>зачет</w:t>
            </w:r>
          </w:p>
        </w:tc>
        <w:tc>
          <w:tcPr>
            <w:tcW w:w="1098" w:type="pct"/>
            <w:vAlign w:val="bottom"/>
          </w:tcPr>
          <w:p w14:paraId="20E5CA3A" w14:textId="46349782" w:rsidR="0018254F" w:rsidRPr="00DB231F" w:rsidRDefault="0021562C" w:rsidP="0018254F">
            <w:pPr>
              <w:pStyle w:val="20"/>
              <w:shd w:val="clear" w:color="auto" w:fill="auto"/>
              <w:spacing w:before="0" w:after="0" w:line="220" w:lineRule="exact"/>
              <w:ind w:firstLine="0"/>
              <w:jc w:val="center"/>
            </w:pPr>
            <w:r>
              <w:rPr>
                <w:rStyle w:val="211pt0"/>
              </w:rPr>
              <w:t>з</w:t>
            </w:r>
            <w:r w:rsidR="009F47CF" w:rsidRPr="00DB231F">
              <w:rPr>
                <w:rStyle w:val="211pt0"/>
              </w:rPr>
              <w:t>ачет</w:t>
            </w:r>
          </w:p>
        </w:tc>
      </w:tr>
      <w:tr w:rsidR="00B92F16" w:rsidRPr="00DB231F" w14:paraId="0BA26AC8" w14:textId="77777777" w:rsidTr="00B92F16">
        <w:trPr>
          <w:trHeight w:val="284"/>
        </w:trPr>
        <w:tc>
          <w:tcPr>
            <w:tcW w:w="5000" w:type="pct"/>
            <w:gridSpan w:val="3"/>
          </w:tcPr>
          <w:p w14:paraId="71029887" w14:textId="77777777" w:rsidR="00B92F16" w:rsidRPr="00DB231F" w:rsidRDefault="00B92F16" w:rsidP="0018254F">
            <w:pPr>
              <w:pStyle w:val="20"/>
              <w:shd w:val="clear" w:color="auto" w:fill="auto"/>
              <w:spacing w:before="0" w:after="0" w:line="220" w:lineRule="exact"/>
              <w:ind w:firstLine="0"/>
              <w:jc w:val="center"/>
              <w:rPr>
                <w:rStyle w:val="211pt0"/>
              </w:rPr>
            </w:pPr>
          </w:p>
        </w:tc>
      </w:tr>
      <w:tr w:rsidR="00B92F16" w:rsidRPr="00DB231F" w14:paraId="528A7C1F" w14:textId="77777777" w:rsidTr="00B92F16">
        <w:trPr>
          <w:trHeight w:val="284"/>
        </w:trPr>
        <w:tc>
          <w:tcPr>
            <w:tcW w:w="2529" w:type="pct"/>
          </w:tcPr>
          <w:p w14:paraId="0EC54AA0" w14:textId="77777777" w:rsidR="00B92F16" w:rsidRPr="00DB231F" w:rsidRDefault="00B92F16" w:rsidP="00B92F16">
            <w:pPr>
              <w:pStyle w:val="Style350"/>
              <w:jc w:val="center"/>
              <w:rPr>
                <w:rStyle w:val="FontStyle694"/>
              </w:rPr>
            </w:pPr>
            <w:r w:rsidRPr="00DB231F">
              <w:rPr>
                <w:rStyle w:val="FontStyle694"/>
              </w:rPr>
              <w:t xml:space="preserve">Вид учебной работы </w:t>
            </w:r>
          </w:p>
          <w:p w14:paraId="6570DFB3" w14:textId="41CC98D1" w:rsidR="00B92F16" w:rsidRPr="00DB231F" w:rsidRDefault="00B92F16" w:rsidP="00B92F16">
            <w:pPr>
              <w:pStyle w:val="20"/>
              <w:shd w:val="clear" w:color="auto" w:fill="auto"/>
              <w:spacing w:before="0" w:after="0" w:line="220" w:lineRule="exact"/>
              <w:ind w:firstLine="0"/>
              <w:jc w:val="center"/>
              <w:rPr>
                <w:rStyle w:val="211pt0"/>
              </w:rPr>
            </w:pPr>
            <w:r w:rsidRPr="00DB231F">
              <w:rPr>
                <w:rStyle w:val="FontStyle694"/>
              </w:rPr>
              <w:t>по дисциплине</w:t>
            </w:r>
          </w:p>
        </w:tc>
        <w:tc>
          <w:tcPr>
            <w:tcW w:w="1373" w:type="pct"/>
          </w:tcPr>
          <w:p w14:paraId="610F68B5" w14:textId="77777777" w:rsidR="00B92F16" w:rsidRPr="00DB231F" w:rsidRDefault="00B92F16" w:rsidP="00B92F16">
            <w:pPr>
              <w:pStyle w:val="Style350"/>
              <w:jc w:val="center"/>
              <w:rPr>
                <w:rStyle w:val="FontStyle694"/>
              </w:rPr>
            </w:pPr>
            <w:r w:rsidRPr="00DB231F">
              <w:rPr>
                <w:rStyle w:val="FontStyle694"/>
              </w:rPr>
              <w:t>Всего</w:t>
            </w:r>
          </w:p>
          <w:p w14:paraId="3642BE67" w14:textId="2730DF57" w:rsidR="00B92F16" w:rsidRPr="00DB231F" w:rsidRDefault="00B92F16" w:rsidP="00B92F16">
            <w:pPr>
              <w:pStyle w:val="20"/>
              <w:shd w:val="clear" w:color="auto" w:fill="auto"/>
              <w:spacing w:before="0" w:after="0" w:line="220" w:lineRule="exact"/>
              <w:ind w:firstLine="0"/>
              <w:jc w:val="center"/>
              <w:rPr>
                <w:rStyle w:val="211pt0"/>
              </w:rPr>
            </w:pPr>
            <w:r w:rsidRPr="00DB231F">
              <w:rPr>
                <w:rStyle w:val="FontStyle694"/>
              </w:rPr>
              <w:t>(в з/ед. и часах)</w:t>
            </w:r>
          </w:p>
        </w:tc>
        <w:tc>
          <w:tcPr>
            <w:tcW w:w="1098" w:type="pct"/>
          </w:tcPr>
          <w:p w14:paraId="18F4E28D" w14:textId="43748148" w:rsidR="00B92F16" w:rsidRPr="00DB231F" w:rsidRDefault="00B92F16" w:rsidP="00B92F16">
            <w:pPr>
              <w:pStyle w:val="Style350"/>
              <w:jc w:val="center"/>
              <w:rPr>
                <w:rStyle w:val="FontStyle694"/>
              </w:rPr>
            </w:pPr>
            <w:r w:rsidRPr="00DB231F">
              <w:rPr>
                <w:rStyle w:val="FontStyle694"/>
              </w:rPr>
              <w:t>Семестр 6</w:t>
            </w:r>
          </w:p>
          <w:p w14:paraId="0F1FD065" w14:textId="05A3FBD1" w:rsidR="00B92F16" w:rsidRPr="00DB231F" w:rsidRDefault="00B92F16" w:rsidP="00B92F16">
            <w:pPr>
              <w:pStyle w:val="20"/>
              <w:shd w:val="clear" w:color="auto" w:fill="auto"/>
              <w:spacing w:before="0" w:after="0" w:line="220" w:lineRule="exact"/>
              <w:ind w:firstLine="0"/>
              <w:jc w:val="center"/>
              <w:rPr>
                <w:rStyle w:val="211pt0"/>
              </w:rPr>
            </w:pPr>
            <w:r w:rsidRPr="00DB231F">
              <w:rPr>
                <w:rStyle w:val="FontStyle694"/>
              </w:rPr>
              <w:t>(в часах)</w:t>
            </w:r>
          </w:p>
        </w:tc>
      </w:tr>
      <w:tr w:rsidR="00B92F16" w:rsidRPr="00DB231F" w14:paraId="0B203D84" w14:textId="77777777" w:rsidTr="00B92F16">
        <w:trPr>
          <w:trHeight w:val="284"/>
        </w:trPr>
        <w:tc>
          <w:tcPr>
            <w:tcW w:w="5000" w:type="pct"/>
            <w:gridSpan w:val="3"/>
          </w:tcPr>
          <w:p w14:paraId="1191380E" w14:textId="6871C86A" w:rsidR="00B92F16" w:rsidRPr="00DB231F" w:rsidRDefault="00B92F16" w:rsidP="0018254F">
            <w:pPr>
              <w:pStyle w:val="20"/>
              <w:shd w:val="clear" w:color="auto" w:fill="auto"/>
              <w:spacing w:before="0" w:after="0" w:line="220" w:lineRule="exact"/>
              <w:ind w:firstLine="0"/>
              <w:jc w:val="center"/>
              <w:rPr>
                <w:rStyle w:val="211pt0"/>
              </w:rPr>
            </w:pPr>
            <w:r w:rsidRPr="00DB231F">
              <w:rPr>
                <w:rStyle w:val="211pt0"/>
              </w:rPr>
              <w:t>Профиль: «Технологии цифровых бизнес-моделей»</w:t>
            </w:r>
          </w:p>
        </w:tc>
      </w:tr>
      <w:tr w:rsidR="00B92F16" w:rsidRPr="00DB231F" w14:paraId="37813B5A" w14:textId="77777777" w:rsidTr="00401C6A">
        <w:trPr>
          <w:trHeight w:val="284"/>
        </w:trPr>
        <w:tc>
          <w:tcPr>
            <w:tcW w:w="2529" w:type="pct"/>
          </w:tcPr>
          <w:p w14:paraId="1D85FDE1" w14:textId="72AAE5AC" w:rsidR="00B92F16" w:rsidRPr="00DB231F" w:rsidRDefault="00B92F16" w:rsidP="00B92F16">
            <w:pPr>
              <w:pStyle w:val="Style387"/>
              <w:rPr>
                <w:rStyle w:val="211pt0"/>
              </w:rPr>
            </w:pPr>
            <w:r w:rsidRPr="00DB231F">
              <w:rPr>
                <w:rStyle w:val="FontStyle694"/>
              </w:rPr>
              <w:t>Общая трудоемкость дисциплины</w:t>
            </w:r>
          </w:p>
        </w:tc>
        <w:tc>
          <w:tcPr>
            <w:tcW w:w="1373" w:type="pct"/>
          </w:tcPr>
          <w:p w14:paraId="386969F2" w14:textId="2139E6AE" w:rsidR="00B92F16" w:rsidRPr="00DB231F" w:rsidRDefault="00B92F16" w:rsidP="00B92F16">
            <w:pPr>
              <w:pStyle w:val="20"/>
              <w:shd w:val="clear" w:color="auto" w:fill="auto"/>
              <w:spacing w:before="0" w:after="0" w:line="220" w:lineRule="exact"/>
              <w:ind w:firstLine="0"/>
              <w:jc w:val="center"/>
              <w:rPr>
                <w:rStyle w:val="211pt0"/>
              </w:rPr>
            </w:pPr>
            <w:r w:rsidRPr="00DB231F">
              <w:rPr>
                <w:sz w:val="22"/>
                <w:szCs w:val="22"/>
              </w:rPr>
              <w:t xml:space="preserve">3 </w:t>
            </w:r>
            <w:proofErr w:type="spellStart"/>
            <w:r w:rsidRPr="00DB231F">
              <w:rPr>
                <w:sz w:val="22"/>
                <w:szCs w:val="22"/>
              </w:rPr>
              <w:t>зач.ед</w:t>
            </w:r>
            <w:proofErr w:type="spellEnd"/>
            <w:r w:rsidRPr="00DB231F">
              <w:rPr>
                <w:sz w:val="22"/>
                <w:szCs w:val="22"/>
                <w:lang w:val="en-US"/>
              </w:rPr>
              <w:t>/</w:t>
            </w:r>
            <w:r w:rsidRPr="00DB231F">
              <w:rPr>
                <w:sz w:val="22"/>
                <w:szCs w:val="22"/>
              </w:rPr>
              <w:t xml:space="preserve"> 108 ч.</w:t>
            </w:r>
          </w:p>
        </w:tc>
        <w:tc>
          <w:tcPr>
            <w:tcW w:w="1098" w:type="pct"/>
          </w:tcPr>
          <w:p w14:paraId="3F122E26" w14:textId="455369F7" w:rsidR="00B92F16" w:rsidRPr="00DB231F" w:rsidRDefault="00B92F16" w:rsidP="00B92F16">
            <w:pPr>
              <w:pStyle w:val="20"/>
              <w:shd w:val="clear" w:color="auto" w:fill="auto"/>
              <w:spacing w:before="0" w:after="0" w:line="220" w:lineRule="exact"/>
              <w:ind w:firstLine="0"/>
              <w:jc w:val="center"/>
              <w:rPr>
                <w:rStyle w:val="211pt0"/>
              </w:rPr>
            </w:pPr>
            <w:r w:rsidRPr="00DB231F">
              <w:rPr>
                <w:sz w:val="22"/>
                <w:szCs w:val="22"/>
              </w:rPr>
              <w:t>108</w:t>
            </w:r>
          </w:p>
        </w:tc>
      </w:tr>
      <w:tr w:rsidR="00B92F16" w:rsidRPr="00DB231F" w14:paraId="6FC894C4" w14:textId="77777777" w:rsidTr="00401C6A">
        <w:trPr>
          <w:trHeight w:val="284"/>
        </w:trPr>
        <w:tc>
          <w:tcPr>
            <w:tcW w:w="2529" w:type="pct"/>
          </w:tcPr>
          <w:p w14:paraId="44A07E48" w14:textId="2C1510E2" w:rsidR="00B92F16" w:rsidRPr="00DB231F" w:rsidRDefault="00B92F16" w:rsidP="00B92F16">
            <w:pPr>
              <w:pStyle w:val="Style387"/>
              <w:rPr>
                <w:sz w:val="22"/>
                <w:szCs w:val="22"/>
                <w:lang w:eastAsia="en-US"/>
              </w:rPr>
            </w:pPr>
            <w:r w:rsidRPr="00DB231F">
              <w:rPr>
                <w:rStyle w:val="FontStyle693"/>
              </w:rPr>
              <w:t>Контактная работа-Аудиторные занятия</w:t>
            </w:r>
          </w:p>
        </w:tc>
        <w:tc>
          <w:tcPr>
            <w:tcW w:w="1373" w:type="pct"/>
            <w:vAlign w:val="center"/>
          </w:tcPr>
          <w:p w14:paraId="5C195C82" w14:textId="0AC33E78" w:rsidR="00B92F16" w:rsidRPr="00DB231F" w:rsidRDefault="00B92F16" w:rsidP="00B92F16">
            <w:pPr>
              <w:pStyle w:val="20"/>
              <w:shd w:val="clear" w:color="auto" w:fill="auto"/>
              <w:spacing w:before="0" w:after="0" w:line="220" w:lineRule="exact"/>
              <w:ind w:firstLine="0"/>
              <w:jc w:val="center"/>
              <w:rPr>
                <w:rStyle w:val="211pt0"/>
              </w:rPr>
            </w:pPr>
            <w:r w:rsidRPr="00DB231F">
              <w:rPr>
                <w:sz w:val="22"/>
                <w:szCs w:val="22"/>
              </w:rPr>
              <w:t>50</w:t>
            </w:r>
          </w:p>
        </w:tc>
        <w:tc>
          <w:tcPr>
            <w:tcW w:w="1098" w:type="pct"/>
            <w:vAlign w:val="center"/>
          </w:tcPr>
          <w:p w14:paraId="53FEC496" w14:textId="4898D63B" w:rsidR="00B92F16" w:rsidRPr="00DB231F" w:rsidRDefault="00B92F16" w:rsidP="00B92F16">
            <w:pPr>
              <w:pStyle w:val="20"/>
              <w:shd w:val="clear" w:color="auto" w:fill="auto"/>
              <w:spacing w:before="0" w:after="0" w:line="220" w:lineRule="exact"/>
              <w:ind w:firstLine="0"/>
              <w:jc w:val="center"/>
              <w:rPr>
                <w:rStyle w:val="211pt0"/>
              </w:rPr>
            </w:pPr>
            <w:r w:rsidRPr="00DB231F">
              <w:rPr>
                <w:sz w:val="22"/>
                <w:szCs w:val="22"/>
              </w:rPr>
              <w:t>50</w:t>
            </w:r>
          </w:p>
        </w:tc>
      </w:tr>
      <w:tr w:rsidR="00B92F16" w:rsidRPr="00DB231F" w14:paraId="61C08FFB" w14:textId="77777777" w:rsidTr="00401C6A">
        <w:trPr>
          <w:trHeight w:val="284"/>
        </w:trPr>
        <w:tc>
          <w:tcPr>
            <w:tcW w:w="2529" w:type="pct"/>
          </w:tcPr>
          <w:p w14:paraId="0B545638" w14:textId="08DE2F2F" w:rsidR="00B92F16" w:rsidRPr="00DB231F" w:rsidRDefault="00B92F16" w:rsidP="00B92F16">
            <w:pPr>
              <w:pStyle w:val="Style387"/>
              <w:rPr>
                <w:sz w:val="22"/>
                <w:szCs w:val="22"/>
                <w:lang w:eastAsia="en-US"/>
              </w:rPr>
            </w:pPr>
            <w:r w:rsidRPr="00DB231F">
              <w:rPr>
                <w:rStyle w:val="FontStyle695"/>
              </w:rPr>
              <w:t>Лекции</w:t>
            </w:r>
          </w:p>
        </w:tc>
        <w:tc>
          <w:tcPr>
            <w:tcW w:w="1373" w:type="pct"/>
            <w:vAlign w:val="center"/>
          </w:tcPr>
          <w:p w14:paraId="3D7C640E" w14:textId="43D5F354" w:rsidR="00B92F16" w:rsidRPr="00DB231F" w:rsidRDefault="00B92F16" w:rsidP="00B92F16">
            <w:pPr>
              <w:pStyle w:val="20"/>
              <w:shd w:val="clear" w:color="auto" w:fill="auto"/>
              <w:spacing w:before="0" w:after="0" w:line="220" w:lineRule="exact"/>
              <w:ind w:firstLine="0"/>
              <w:jc w:val="center"/>
              <w:rPr>
                <w:rStyle w:val="211pt0"/>
              </w:rPr>
            </w:pPr>
            <w:r w:rsidRPr="00DB231F">
              <w:rPr>
                <w:rStyle w:val="211pt0"/>
              </w:rPr>
              <w:t>16</w:t>
            </w:r>
          </w:p>
        </w:tc>
        <w:tc>
          <w:tcPr>
            <w:tcW w:w="1098" w:type="pct"/>
            <w:vAlign w:val="center"/>
          </w:tcPr>
          <w:p w14:paraId="68175263" w14:textId="2884D5E4" w:rsidR="00B92F16" w:rsidRPr="00DB231F" w:rsidRDefault="00B92F16" w:rsidP="00B92F16">
            <w:pPr>
              <w:pStyle w:val="20"/>
              <w:shd w:val="clear" w:color="auto" w:fill="auto"/>
              <w:spacing w:before="0" w:after="0" w:line="220" w:lineRule="exact"/>
              <w:ind w:firstLine="0"/>
              <w:jc w:val="center"/>
              <w:rPr>
                <w:rStyle w:val="211pt0"/>
              </w:rPr>
            </w:pPr>
            <w:r w:rsidRPr="00DB231F">
              <w:rPr>
                <w:rStyle w:val="211pt0"/>
              </w:rPr>
              <w:t>16</w:t>
            </w:r>
          </w:p>
        </w:tc>
      </w:tr>
      <w:tr w:rsidR="00B92F16" w:rsidRPr="00DB231F" w14:paraId="61B9F84D" w14:textId="77777777" w:rsidTr="00401C6A">
        <w:trPr>
          <w:trHeight w:val="284"/>
        </w:trPr>
        <w:tc>
          <w:tcPr>
            <w:tcW w:w="2529" w:type="pct"/>
          </w:tcPr>
          <w:p w14:paraId="7A32A719" w14:textId="10058232" w:rsidR="00B92F16" w:rsidRPr="00DB231F" w:rsidRDefault="00B92F16" w:rsidP="00B92F16">
            <w:pPr>
              <w:pStyle w:val="Style387"/>
              <w:rPr>
                <w:sz w:val="22"/>
                <w:szCs w:val="22"/>
                <w:lang w:eastAsia="en-US"/>
              </w:rPr>
            </w:pPr>
            <w:r w:rsidRPr="00DB231F">
              <w:rPr>
                <w:rStyle w:val="FontStyle695"/>
              </w:rPr>
              <w:t>Семинары, практические занятия</w:t>
            </w:r>
          </w:p>
        </w:tc>
        <w:tc>
          <w:tcPr>
            <w:tcW w:w="1373" w:type="pct"/>
            <w:vAlign w:val="center"/>
          </w:tcPr>
          <w:p w14:paraId="04415D1A" w14:textId="68349E33" w:rsidR="00B92F16" w:rsidRPr="00DB231F" w:rsidRDefault="00B92F16" w:rsidP="00B92F16">
            <w:pPr>
              <w:pStyle w:val="20"/>
              <w:shd w:val="clear" w:color="auto" w:fill="auto"/>
              <w:spacing w:before="0" w:after="0" w:line="220" w:lineRule="exact"/>
              <w:ind w:firstLine="0"/>
              <w:jc w:val="center"/>
              <w:rPr>
                <w:rStyle w:val="211pt0"/>
              </w:rPr>
            </w:pPr>
            <w:r w:rsidRPr="00DB231F">
              <w:rPr>
                <w:rStyle w:val="211pt0"/>
              </w:rPr>
              <w:t>34</w:t>
            </w:r>
          </w:p>
        </w:tc>
        <w:tc>
          <w:tcPr>
            <w:tcW w:w="1098" w:type="pct"/>
            <w:vAlign w:val="center"/>
          </w:tcPr>
          <w:p w14:paraId="5A9D5B07" w14:textId="3F0F28F2" w:rsidR="00B92F16" w:rsidRPr="00DB231F" w:rsidRDefault="00B92F16" w:rsidP="00B92F16">
            <w:pPr>
              <w:pStyle w:val="20"/>
              <w:shd w:val="clear" w:color="auto" w:fill="auto"/>
              <w:spacing w:before="0" w:after="0" w:line="220" w:lineRule="exact"/>
              <w:ind w:firstLine="0"/>
              <w:jc w:val="center"/>
              <w:rPr>
                <w:rStyle w:val="211pt0"/>
              </w:rPr>
            </w:pPr>
            <w:r w:rsidRPr="00DB231F">
              <w:rPr>
                <w:rStyle w:val="211pt0"/>
              </w:rPr>
              <w:t>34</w:t>
            </w:r>
          </w:p>
        </w:tc>
      </w:tr>
      <w:tr w:rsidR="00B92F16" w:rsidRPr="00DB231F" w14:paraId="134DE473" w14:textId="77777777" w:rsidTr="00401C6A">
        <w:trPr>
          <w:trHeight w:val="284"/>
        </w:trPr>
        <w:tc>
          <w:tcPr>
            <w:tcW w:w="2529" w:type="pct"/>
          </w:tcPr>
          <w:p w14:paraId="4AA0E119" w14:textId="35C22003" w:rsidR="00B92F16" w:rsidRPr="00DB231F" w:rsidRDefault="00B92F16" w:rsidP="00B92F16">
            <w:pPr>
              <w:pStyle w:val="Style387"/>
              <w:rPr>
                <w:sz w:val="22"/>
                <w:szCs w:val="22"/>
                <w:lang w:eastAsia="en-US"/>
              </w:rPr>
            </w:pPr>
            <w:r w:rsidRPr="00DB231F">
              <w:rPr>
                <w:rStyle w:val="FontStyle693"/>
              </w:rPr>
              <w:t>Самостоятельная работа</w:t>
            </w:r>
          </w:p>
        </w:tc>
        <w:tc>
          <w:tcPr>
            <w:tcW w:w="1373" w:type="pct"/>
            <w:vAlign w:val="center"/>
          </w:tcPr>
          <w:p w14:paraId="18E84A16" w14:textId="5AF93F76" w:rsidR="00B92F16" w:rsidRPr="00DB231F" w:rsidRDefault="00B92F16" w:rsidP="00B92F16">
            <w:pPr>
              <w:pStyle w:val="20"/>
              <w:shd w:val="clear" w:color="auto" w:fill="auto"/>
              <w:spacing w:before="0" w:after="0" w:line="220" w:lineRule="exact"/>
              <w:ind w:firstLine="0"/>
              <w:jc w:val="center"/>
              <w:rPr>
                <w:rStyle w:val="211pt0"/>
              </w:rPr>
            </w:pPr>
            <w:r w:rsidRPr="00DB231F">
              <w:rPr>
                <w:sz w:val="22"/>
                <w:szCs w:val="22"/>
              </w:rPr>
              <w:t>58</w:t>
            </w:r>
          </w:p>
        </w:tc>
        <w:tc>
          <w:tcPr>
            <w:tcW w:w="1098" w:type="pct"/>
            <w:vAlign w:val="center"/>
          </w:tcPr>
          <w:p w14:paraId="226EE4D8" w14:textId="4FE36420" w:rsidR="00B92F16" w:rsidRPr="00DB231F" w:rsidRDefault="00B92F16" w:rsidP="00B92F16">
            <w:pPr>
              <w:pStyle w:val="20"/>
              <w:shd w:val="clear" w:color="auto" w:fill="auto"/>
              <w:spacing w:before="0" w:after="0" w:line="220" w:lineRule="exact"/>
              <w:ind w:firstLine="0"/>
              <w:jc w:val="center"/>
              <w:rPr>
                <w:rStyle w:val="211pt0"/>
              </w:rPr>
            </w:pPr>
            <w:r w:rsidRPr="00DB231F">
              <w:rPr>
                <w:sz w:val="22"/>
                <w:szCs w:val="22"/>
              </w:rPr>
              <w:t>58</w:t>
            </w:r>
          </w:p>
        </w:tc>
      </w:tr>
      <w:tr w:rsidR="00B92F16" w:rsidRPr="00DB231F" w14:paraId="571035CB" w14:textId="77777777" w:rsidTr="00403743">
        <w:trPr>
          <w:trHeight w:val="284"/>
        </w:trPr>
        <w:tc>
          <w:tcPr>
            <w:tcW w:w="2529" w:type="pct"/>
          </w:tcPr>
          <w:p w14:paraId="1D2093E4" w14:textId="4F98DDA3" w:rsidR="00B92F16" w:rsidRPr="00DB231F" w:rsidRDefault="00B92F16" w:rsidP="00B92F16">
            <w:pPr>
              <w:pStyle w:val="Style387"/>
              <w:rPr>
                <w:sz w:val="22"/>
                <w:szCs w:val="22"/>
                <w:lang w:eastAsia="en-US"/>
              </w:rPr>
            </w:pPr>
            <w:r w:rsidRPr="00DB231F">
              <w:rPr>
                <w:sz w:val="22"/>
                <w:szCs w:val="22"/>
                <w:lang w:eastAsia="en-US"/>
              </w:rPr>
              <w:t>Вид текущего контроля</w:t>
            </w:r>
          </w:p>
        </w:tc>
        <w:tc>
          <w:tcPr>
            <w:tcW w:w="1373" w:type="pct"/>
            <w:vAlign w:val="bottom"/>
          </w:tcPr>
          <w:p w14:paraId="05D653EB" w14:textId="367B9B12" w:rsidR="00B92F16" w:rsidRPr="00DB231F" w:rsidRDefault="00B92F16" w:rsidP="00B92F16">
            <w:pPr>
              <w:pStyle w:val="20"/>
              <w:shd w:val="clear" w:color="auto" w:fill="auto"/>
              <w:spacing w:before="0" w:after="0" w:line="220" w:lineRule="exact"/>
              <w:ind w:firstLine="0"/>
              <w:jc w:val="center"/>
              <w:rPr>
                <w:rStyle w:val="211pt0"/>
              </w:rPr>
            </w:pPr>
            <w:r w:rsidRPr="00DB231F">
              <w:rPr>
                <w:rStyle w:val="211pt0"/>
              </w:rPr>
              <w:t>контрольная работа</w:t>
            </w:r>
          </w:p>
        </w:tc>
        <w:tc>
          <w:tcPr>
            <w:tcW w:w="1098" w:type="pct"/>
            <w:vAlign w:val="bottom"/>
          </w:tcPr>
          <w:p w14:paraId="0A5E19CB" w14:textId="3EF8C7BF" w:rsidR="00B92F16" w:rsidRPr="00DB231F" w:rsidRDefault="00B92F16" w:rsidP="00B92F16">
            <w:pPr>
              <w:pStyle w:val="20"/>
              <w:shd w:val="clear" w:color="auto" w:fill="auto"/>
              <w:spacing w:before="0" w:after="0" w:line="220" w:lineRule="exact"/>
              <w:ind w:firstLine="0"/>
              <w:jc w:val="center"/>
              <w:rPr>
                <w:rStyle w:val="211pt0"/>
              </w:rPr>
            </w:pPr>
            <w:r w:rsidRPr="00DB231F">
              <w:rPr>
                <w:rStyle w:val="211pt0"/>
              </w:rPr>
              <w:t>контрольная работа</w:t>
            </w:r>
          </w:p>
        </w:tc>
      </w:tr>
      <w:tr w:rsidR="00B92F16" w:rsidRPr="00DB231F" w14:paraId="642B3C77" w14:textId="77777777" w:rsidTr="00403743">
        <w:trPr>
          <w:trHeight w:val="284"/>
        </w:trPr>
        <w:tc>
          <w:tcPr>
            <w:tcW w:w="2529" w:type="pct"/>
          </w:tcPr>
          <w:p w14:paraId="40638AFB" w14:textId="6913CBCB" w:rsidR="00B92F16" w:rsidRPr="00DB231F" w:rsidRDefault="00B92F16" w:rsidP="00B92F16">
            <w:pPr>
              <w:pStyle w:val="Style387"/>
              <w:rPr>
                <w:sz w:val="22"/>
                <w:szCs w:val="22"/>
                <w:lang w:eastAsia="en-US"/>
              </w:rPr>
            </w:pPr>
            <w:r w:rsidRPr="00DB231F">
              <w:rPr>
                <w:sz w:val="22"/>
                <w:szCs w:val="22"/>
                <w:lang w:eastAsia="en-US"/>
              </w:rPr>
              <w:t>Вид промежуточной аттестации</w:t>
            </w:r>
          </w:p>
        </w:tc>
        <w:tc>
          <w:tcPr>
            <w:tcW w:w="1373" w:type="pct"/>
            <w:vAlign w:val="bottom"/>
          </w:tcPr>
          <w:p w14:paraId="45D7A6CF" w14:textId="377E09AE" w:rsidR="00B92F16" w:rsidRPr="00DB231F" w:rsidRDefault="00B92F16" w:rsidP="00B92F16">
            <w:pPr>
              <w:pStyle w:val="20"/>
              <w:shd w:val="clear" w:color="auto" w:fill="auto"/>
              <w:spacing w:before="0" w:after="0" w:line="220" w:lineRule="exact"/>
              <w:ind w:firstLine="0"/>
              <w:jc w:val="center"/>
              <w:rPr>
                <w:rStyle w:val="211pt0"/>
              </w:rPr>
            </w:pPr>
            <w:r w:rsidRPr="00DB231F">
              <w:rPr>
                <w:rStyle w:val="211pt0"/>
              </w:rPr>
              <w:t>зачет</w:t>
            </w:r>
          </w:p>
        </w:tc>
        <w:tc>
          <w:tcPr>
            <w:tcW w:w="1098" w:type="pct"/>
            <w:vAlign w:val="bottom"/>
          </w:tcPr>
          <w:p w14:paraId="7D27350D" w14:textId="57E17167" w:rsidR="00B92F16" w:rsidRPr="00DB231F" w:rsidRDefault="0021562C" w:rsidP="00B92F16">
            <w:pPr>
              <w:pStyle w:val="20"/>
              <w:shd w:val="clear" w:color="auto" w:fill="auto"/>
              <w:spacing w:before="0" w:after="0" w:line="220" w:lineRule="exact"/>
              <w:ind w:firstLine="0"/>
              <w:jc w:val="center"/>
              <w:rPr>
                <w:rStyle w:val="211pt0"/>
              </w:rPr>
            </w:pPr>
            <w:r>
              <w:rPr>
                <w:rStyle w:val="211pt0"/>
              </w:rPr>
              <w:t>з</w:t>
            </w:r>
            <w:r w:rsidR="00B92F16" w:rsidRPr="00DB231F">
              <w:rPr>
                <w:rStyle w:val="211pt0"/>
              </w:rPr>
              <w:t>ачет</w:t>
            </w:r>
          </w:p>
        </w:tc>
      </w:tr>
    </w:tbl>
    <w:p w14:paraId="17F63C5B" w14:textId="4CDB7B59" w:rsidR="002B250C" w:rsidRPr="00DB231F" w:rsidRDefault="00F16F3D" w:rsidP="00C53921">
      <w:pPr>
        <w:pStyle w:val="1"/>
      </w:pPr>
      <w:bookmarkStart w:id="12" w:name="_Toc150933772"/>
      <w:r w:rsidRPr="00DB231F">
        <w:lastRenderedPageBreak/>
        <w:t xml:space="preserve">5. </w:t>
      </w:r>
      <w:r w:rsidR="0016556A" w:rsidRPr="00DB231F">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14:paraId="5C763125" w14:textId="448D234C" w:rsidR="002B250C" w:rsidRPr="00DB231F" w:rsidRDefault="00F16F3D" w:rsidP="00C53921">
      <w:pPr>
        <w:pStyle w:val="1"/>
      </w:pPr>
      <w:bookmarkStart w:id="13" w:name="bookmark11"/>
      <w:bookmarkStart w:id="14" w:name="_Toc150933773"/>
      <w:r w:rsidRPr="00DB231F">
        <w:t xml:space="preserve">5.1 </w:t>
      </w:r>
      <w:r w:rsidR="0016556A" w:rsidRPr="00DB231F">
        <w:t>Содержание дисциплины</w:t>
      </w:r>
      <w:bookmarkEnd w:id="13"/>
      <w:bookmarkEnd w:id="14"/>
    </w:p>
    <w:p w14:paraId="3D483A39" w14:textId="292C5C38" w:rsidR="002B250C" w:rsidRPr="00DB231F" w:rsidRDefault="0016556A" w:rsidP="00403743">
      <w:pPr>
        <w:pStyle w:val="31"/>
        <w:shd w:val="clear" w:color="auto" w:fill="auto"/>
        <w:spacing w:after="0" w:line="240" w:lineRule="auto"/>
        <w:ind w:firstLine="0"/>
        <w:jc w:val="both"/>
        <w:rPr>
          <w:sz w:val="27"/>
          <w:szCs w:val="27"/>
        </w:rPr>
      </w:pPr>
      <w:r w:rsidRPr="00DB231F">
        <w:rPr>
          <w:sz w:val="27"/>
          <w:szCs w:val="27"/>
        </w:rPr>
        <w:t xml:space="preserve">Тема 1. </w:t>
      </w:r>
      <w:r w:rsidR="00D728F4" w:rsidRPr="00DB231F">
        <w:t>История распространения и место мобильных технологий в мире</w:t>
      </w:r>
    </w:p>
    <w:p w14:paraId="2EB7558D" w14:textId="7209C308" w:rsidR="005D43BC" w:rsidRPr="00DB231F" w:rsidRDefault="00D728F4" w:rsidP="002C2117">
      <w:pPr>
        <w:pStyle w:val="31"/>
        <w:shd w:val="clear" w:color="auto" w:fill="auto"/>
        <w:spacing w:after="0" w:line="240" w:lineRule="auto"/>
        <w:ind w:firstLine="0"/>
        <w:jc w:val="both"/>
        <w:rPr>
          <w:b w:val="0"/>
          <w:bCs w:val="0"/>
          <w:sz w:val="27"/>
          <w:szCs w:val="27"/>
        </w:rPr>
      </w:pPr>
      <w:r w:rsidRPr="00DB231F">
        <w:rPr>
          <w:b w:val="0"/>
          <w:bCs w:val="0"/>
          <w:sz w:val="27"/>
          <w:szCs w:val="27"/>
        </w:rPr>
        <w:t xml:space="preserve">Теоретические и практические основы беспроводной связи, конец XIX века (Тесла, Маркони, Попов). Использование мобильных технологий в начале XX века. Начало 1980-х годов - поколение 1G (AMPS - </w:t>
      </w:r>
      <w:proofErr w:type="spellStart"/>
      <w:r w:rsidRPr="00DB231F">
        <w:rPr>
          <w:b w:val="0"/>
          <w:bCs w:val="0"/>
          <w:sz w:val="27"/>
          <w:szCs w:val="27"/>
        </w:rPr>
        <w:t>Advanced</w:t>
      </w:r>
      <w:proofErr w:type="spellEnd"/>
      <w:r w:rsidRPr="00DB231F">
        <w:rPr>
          <w:b w:val="0"/>
          <w:bCs w:val="0"/>
          <w:sz w:val="27"/>
          <w:szCs w:val="27"/>
        </w:rPr>
        <w:t xml:space="preserve"> </w:t>
      </w:r>
      <w:proofErr w:type="spellStart"/>
      <w:r w:rsidRPr="00DB231F">
        <w:rPr>
          <w:b w:val="0"/>
          <w:bCs w:val="0"/>
          <w:sz w:val="27"/>
          <w:szCs w:val="27"/>
        </w:rPr>
        <w:t>Mobile</w:t>
      </w:r>
      <w:proofErr w:type="spellEnd"/>
      <w:r w:rsidRPr="00DB231F">
        <w:rPr>
          <w:b w:val="0"/>
          <w:bCs w:val="0"/>
          <w:sz w:val="27"/>
          <w:szCs w:val="27"/>
        </w:rPr>
        <w:t xml:space="preserve"> </w:t>
      </w:r>
      <w:proofErr w:type="spellStart"/>
      <w:r w:rsidRPr="00DB231F">
        <w:rPr>
          <w:b w:val="0"/>
          <w:bCs w:val="0"/>
          <w:sz w:val="27"/>
          <w:szCs w:val="27"/>
        </w:rPr>
        <w:t>Phone</w:t>
      </w:r>
      <w:proofErr w:type="spellEnd"/>
      <w:r w:rsidRPr="00DB231F">
        <w:rPr>
          <w:b w:val="0"/>
          <w:bCs w:val="0"/>
          <w:sz w:val="27"/>
          <w:szCs w:val="27"/>
        </w:rPr>
        <w:t xml:space="preserve"> </w:t>
      </w:r>
      <w:proofErr w:type="spellStart"/>
      <w:r w:rsidRPr="00DB231F">
        <w:rPr>
          <w:b w:val="0"/>
          <w:bCs w:val="0"/>
          <w:sz w:val="27"/>
          <w:szCs w:val="27"/>
        </w:rPr>
        <w:t>System</w:t>
      </w:r>
      <w:proofErr w:type="spellEnd"/>
      <w:r w:rsidRPr="00DB231F">
        <w:rPr>
          <w:b w:val="0"/>
          <w:bCs w:val="0"/>
          <w:sz w:val="27"/>
          <w:szCs w:val="27"/>
        </w:rPr>
        <w:t xml:space="preserve">), голосовая связь. 1991 год - развитие 2G (GSM - </w:t>
      </w:r>
      <w:proofErr w:type="spellStart"/>
      <w:r w:rsidRPr="00DB231F">
        <w:rPr>
          <w:b w:val="0"/>
          <w:bCs w:val="0"/>
          <w:sz w:val="27"/>
          <w:szCs w:val="27"/>
        </w:rPr>
        <w:t>Global</w:t>
      </w:r>
      <w:proofErr w:type="spellEnd"/>
      <w:r w:rsidRPr="00DB231F">
        <w:rPr>
          <w:b w:val="0"/>
          <w:bCs w:val="0"/>
          <w:sz w:val="27"/>
          <w:szCs w:val="27"/>
        </w:rPr>
        <w:t xml:space="preserve"> </w:t>
      </w:r>
      <w:proofErr w:type="spellStart"/>
      <w:r w:rsidRPr="00DB231F">
        <w:rPr>
          <w:b w:val="0"/>
          <w:bCs w:val="0"/>
          <w:sz w:val="27"/>
          <w:szCs w:val="27"/>
        </w:rPr>
        <w:t>System</w:t>
      </w:r>
      <w:proofErr w:type="spellEnd"/>
      <w:r w:rsidRPr="00DB231F">
        <w:rPr>
          <w:b w:val="0"/>
          <w:bCs w:val="0"/>
          <w:sz w:val="27"/>
          <w:szCs w:val="27"/>
        </w:rPr>
        <w:t xml:space="preserve"> </w:t>
      </w:r>
      <w:proofErr w:type="spellStart"/>
      <w:r w:rsidRPr="00DB231F">
        <w:rPr>
          <w:b w:val="0"/>
          <w:bCs w:val="0"/>
          <w:sz w:val="27"/>
          <w:szCs w:val="27"/>
        </w:rPr>
        <w:t>for</w:t>
      </w:r>
      <w:proofErr w:type="spellEnd"/>
      <w:r w:rsidRPr="00DB231F">
        <w:rPr>
          <w:b w:val="0"/>
          <w:bCs w:val="0"/>
          <w:sz w:val="27"/>
          <w:szCs w:val="27"/>
        </w:rPr>
        <w:t xml:space="preserve"> </w:t>
      </w:r>
      <w:proofErr w:type="spellStart"/>
      <w:r w:rsidRPr="00DB231F">
        <w:rPr>
          <w:b w:val="0"/>
          <w:bCs w:val="0"/>
          <w:sz w:val="27"/>
          <w:szCs w:val="27"/>
        </w:rPr>
        <w:t>Mobile</w:t>
      </w:r>
      <w:proofErr w:type="spellEnd"/>
      <w:r w:rsidRPr="00DB231F">
        <w:rPr>
          <w:b w:val="0"/>
          <w:bCs w:val="0"/>
          <w:sz w:val="27"/>
          <w:szCs w:val="27"/>
        </w:rPr>
        <w:t xml:space="preserve"> </w:t>
      </w:r>
      <w:proofErr w:type="spellStart"/>
      <w:r w:rsidRPr="00DB231F">
        <w:rPr>
          <w:b w:val="0"/>
          <w:bCs w:val="0"/>
          <w:sz w:val="27"/>
          <w:szCs w:val="27"/>
        </w:rPr>
        <w:t>Communications</w:t>
      </w:r>
      <w:proofErr w:type="spellEnd"/>
      <w:r w:rsidRPr="00DB231F">
        <w:rPr>
          <w:b w:val="0"/>
          <w:bCs w:val="0"/>
          <w:sz w:val="27"/>
          <w:szCs w:val="27"/>
        </w:rPr>
        <w:t xml:space="preserve"> и CDMA - </w:t>
      </w:r>
      <w:proofErr w:type="spellStart"/>
      <w:r w:rsidRPr="00DB231F">
        <w:rPr>
          <w:b w:val="0"/>
          <w:bCs w:val="0"/>
          <w:sz w:val="27"/>
          <w:szCs w:val="27"/>
        </w:rPr>
        <w:t>Code</w:t>
      </w:r>
      <w:proofErr w:type="spellEnd"/>
      <w:r w:rsidRPr="00DB231F">
        <w:rPr>
          <w:b w:val="0"/>
          <w:bCs w:val="0"/>
          <w:sz w:val="27"/>
          <w:szCs w:val="27"/>
        </w:rPr>
        <w:t xml:space="preserve"> </w:t>
      </w:r>
      <w:proofErr w:type="spellStart"/>
      <w:r w:rsidRPr="00DB231F">
        <w:rPr>
          <w:b w:val="0"/>
          <w:bCs w:val="0"/>
          <w:sz w:val="27"/>
          <w:szCs w:val="27"/>
        </w:rPr>
        <w:t>Division</w:t>
      </w:r>
      <w:proofErr w:type="spellEnd"/>
      <w:r w:rsidRPr="00DB231F">
        <w:rPr>
          <w:b w:val="0"/>
          <w:bCs w:val="0"/>
          <w:sz w:val="27"/>
          <w:szCs w:val="27"/>
        </w:rPr>
        <w:t xml:space="preserve"> </w:t>
      </w:r>
      <w:proofErr w:type="spellStart"/>
      <w:r w:rsidRPr="00DB231F">
        <w:rPr>
          <w:b w:val="0"/>
          <w:bCs w:val="0"/>
          <w:sz w:val="27"/>
          <w:szCs w:val="27"/>
        </w:rPr>
        <w:t>Multiple</w:t>
      </w:r>
      <w:proofErr w:type="spellEnd"/>
      <w:r w:rsidRPr="00DB231F">
        <w:rPr>
          <w:b w:val="0"/>
          <w:bCs w:val="0"/>
          <w:sz w:val="27"/>
          <w:szCs w:val="27"/>
        </w:rPr>
        <w:t xml:space="preserve"> </w:t>
      </w:r>
      <w:proofErr w:type="spellStart"/>
      <w:r w:rsidRPr="00DB231F">
        <w:rPr>
          <w:b w:val="0"/>
          <w:bCs w:val="0"/>
          <w:sz w:val="27"/>
          <w:szCs w:val="27"/>
        </w:rPr>
        <w:t>Access</w:t>
      </w:r>
      <w:proofErr w:type="spellEnd"/>
      <w:r w:rsidRPr="00DB231F">
        <w:rPr>
          <w:b w:val="0"/>
          <w:bCs w:val="0"/>
          <w:sz w:val="27"/>
          <w:szCs w:val="27"/>
        </w:rPr>
        <w:t xml:space="preserve">), службы коротких сообщений (SMS) и Службы мультимедийных сообщений (MMS). 1998 - 3G, поддержка </w:t>
      </w:r>
      <w:proofErr w:type="spellStart"/>
      <w:r w:rsidRPr="00DB231F">
        <w:rPr>
          <w:b w:val="0"/>
          <w:bCs w:val="0"/>
          <w:sz w:val="27"/>
          <w:szCs w:val="27"/>
        </w:rPr>
        <w:t>видеозвонков</w:t>
      </w:r>
      <w:proofErr w:type="spellEnd"/>
      <w:r w:rsidRPr="00DB231F">
        <w:rPr>
          <w:b w:val="0"/>
          <w:bCs w:val="0"/>
          <w:sz w:val="27"/>
          <w:szCs w:val="27"/>
        </w:rPr>
        <w:t xml:space="preserve"> и доступа в интернет. 4G - 2008 году (LTE - </w:t>
      </w:r>
      <w:proofErr w:type="spellStart"/>
      <w:r w:rsidRPr="00DB231F">
        <w:rPr>
          <w:b w:val="0"/>
          <w:bCs w:val="0"/>
          <w:sz w:val="27"/>
          <w:szCs w:val="27"/>
        </w:rPr>
        <w:t>Long-Term</w:t>
      </w:r>
      <w:proofErr w:type="spellEnd"/>
      <w:r w:rsidRPr="00DB231F">
        <w:rPr>
          <w:b w:val="0"/>
          <w:bCs w:val="0"/>
          <w:sz w:val="27"/>
          <w:szCs w:val="27"/>
        </w:rPr>
        <w:t xml:space="preserve"> </w:t>
      </w:r>
      <w:proofErr w:type="spellStart"/>
      <w:r w:rsidRPr="00DB231F">
        <w:rPr>
          <w:b w:val="0"/>
          <w:bCs w:val="0"/>
          <w:sz w:val="27"/>
          <w:szCs w:val="27"/>
        </w:rPr>
        <w:t>Evolution</w:t>
      </w:r>
      <w:proofErr w:type="spellEnd"/>
      <w:r w:rsidRPr="00DB231F">
        <w:rPr>
          <w:b w:val="0"/>
          <w:bCs w:val="0"/>
          <w:sz w:val="27"/>
          <w:szCs w:val="27"/>
        </w:rPr>
        <w:t>), игровые сервисы, видеоконференции и HDTV. Современные мобильные устройства, смартфоны, мобильные операционные системы.</w:t>
      </w:r>
      <w:r w:rsidR="003C23FC" w:rsidRPr="00DB231F">
        <w:rPr>
          <w:b w:val="0"/>
          <w:bCs w:val="0"/>
          <w:sz w:val="27"/>
          <w:szCs w:val="27"/>
        </w:rPr>
        <w:t xml:space="preserve"> </w:t>
      </w:r>
    </w:p>
    <w:p w14:paraId="0A619413" w14:textId="77777777" w:rsidR="00BE6EA5" w:rsidRPr="00DB231F" w:rsidRDefault="00BE6EA5" w:rsidP="002C2117">
      <w:pPr>
        <w:pStyle w:val="31"/>
        <w:shd w:val="clear" w:color="auto" w:fill="auto"/>
        <w:spacing w:after="0" w:line="240" w:lineRule="auto"/>
        <w:ind w:firstLine="0"/>
        <w:jc w:val="both"/>
        <w:rPr>
          <w:sz w:val="16"/>
          <w:szCs w:val="16"/>
        </w:rPr>
      </w:pPr>
    </w:p>
    <w:p w14:paraId="558307D0" w14:textId="4F2F3C8C" w:rsidR="002B250C" w:rsidRPr="00DB231F" w:rsidRDefault="0016556A" w:rsidP="002C2117">
      <w:pPr>
        <w:pStyle w:val="31"/>
        <w:shd w:val="clear" w:color="auto" w:fill="auto"/>
        <w:spacing w:after="0" w:line="240" w:lineRule="auto"/>
        <w:ind w:firstLine="0"/>
        <w:jc w:val="both"/>
        <w:rPr>
          <w:sz w:val="27"/>
          <w:szCs w:val="27"/>
        </w:rPr>
      </w:pPr>
      <w:r w:rsidRPr="00DB231F">
        <w:rPr>
          <w:sz w:val="27"/>
          <w:szCs w:val="27"/>
        </w:rPr>
        <w:t xml:space="preserve">Тема 2. </w:t>
      </w:r>
      <w:r w:rsidR="00EE41B2" w:rsidRPr="00DB231F">
        <w:t xml:space="preserve">Мобильные </w:t>
      </w:r>
      <w:r w:rsidR="00AA2913" w:rsidRPr="00DB231F">
        <w:rPr>
          <w:sz w:val="27"/>
          <w:szCs w:val="27"/>
        </w:rPr>
        <w:t xml:space="preserve">сервисы и </w:t>
      </w:r>
      <w:r w:rsidR="00EE41B2" w:rsidRPr="00DB231F">
        <w:t xml:space="preserve">технологии в </w:t>
      </w:r>
      <w:r w:rsidR="00AA2913" w:rsidRPr="00DB231F">
        <w:rPr>
          <w:sz w:val="27"/>
          <w:szCs w:val="27"/>
        </w:rPr>
        <w:t>деятельности современной</w:t>
      </w:r>
      <w:r w:rsidR="00AA2913" w:rsidRPr="00DB231F">
        <w:t xml:space="preserve"> </w:t>
      </w:r>
      <w:r w:rsidR="00EE41B2" w:rsidRPr="00DB231F">
        <w:t>организации</w:t>
      </w:r>
      <w:r w:rsidR="00B47C59" w:rsidRPr="00DB231F">
        <w:t>.</w:t>
      </w:r>
      <w:r w:rsidR="00EE41B2" w:rsidRPr="00DB231F">
        <w:t xml:space="preserve"> </w:t>
      </w:r>
      <w:r w:rsidR="00B47C59" w:rsidRPr="00DB231F">
        <w:t>К</w:t>
      </w:r>
      <w:r w:rsidR="00EE41B2" w:rsidRPr="00DB231F">
        <w:t>онцепци</w:t>
      </w:r>
      <w:r w:rsidR="0095709B" w:rsidRPr="00DB231F">
        <w:t>и</w:t>
      </w:r>
      <w:r w:rsidR="00EE41B2" w:rsidRPr="00DB231F">
        <w:t xml:space="preserve"> </w:t>
      </w:r>
      <w:r w:rsidR="0095709B" w:rsidRPr="00DB231F">
        <w:t>COPE, BYOD, CYOD</w:t>
      </w:r>
    </w:p>
    <w:p w14:paraId="1ECFAC81" w14:textId="335296EB" w:rsidR="002B250C" w:rsidRPr="0021562C" w:rsidRDefault="00EE41B2" w:rsidP="002C2117">
      <w:pPr>
        <w:pStyle w:val="20"/>
        <w:shd w:val="clear" w:color="auto" w:fill="auto"/>
        <w:spacing w:before="0" w:after="0" w:line="240" w:lineRule="auto"/>
        <w:ind w:firstLine="0"/>
        <w:rPr>
          <w:sz w:val="27"/>
          <w:szCs w:val="27"/>
          <w:lang w:val="en-US"/>
        </w:rPr>
      </w:pPr>
      <w:r w:rsidRPr="00DB231F">
        <w:rPr>
          <w:sz w:val="27"/>
          <w:szCs w:val="27"/>
        </w:rPr>
        <w:t xml:space="preserve">Интеграция технологий мобильной связи и информационных технологий. Облачные технологии и мобильные сервисы. Планшеты и смартфоны как инструмент доступа к информационной системе организации. Мобильные устройства и системы позиционирования (GPS, </w:t>
      </w:r>
      <w:proofErr w:type="spellStart"/>
      <w:r w:rsidRPr="00DB231F">
        <w:rPr>
          <w:sz w:val="27"/>
          <w:szCs w:val="27"/>
        </w:rPr>
        <w:t>Глонасс</w:t>
      </w:r>
      <w:proofErr w:type="spellEnd"/>
      <w:r w:rsidRPr="00DB231F">
        <w:rPr>
          <w:sz w:val="27"/>
          <w:szCs w:val="27"/>
        </w:rPr>
        <w:t>).</w:t>
      </w:r>
      <w:r w:rsidR="0016556A" w:rsidRPr="00DB231F">
        <w:rPr>
          <w:sz w:val="27"/>
          <w:szCs w:val="27"/>
        </w:rPr>
        <w:t xml:space="preserve"> </w:t>
      </w:r>
      <w:r w:rsidR="00A46B5C" w:rsidRPr="00DB231F">
        <w:rPr>
          <w:sz w:val="27"/>
          <w:szCs w:val="27"/>
        </w:rPr>
        <w:t xml:space="preserve">Концепции </w:t>
      </w:r>
      <w:r w:rsidR="00A46B5C" w:rsidRPr="00DB231F">
        <w:rPr>
          <w:sz w:val="27"/>
          <w:szCs w:val="27"/>
          <w:lang w:val="en-US"/>
        </w:rPr>
        <w:t>COPE</w:t>
      </w:r>
      <w:r w:rsidR="00A46B5C" w:rsidRPr="00DB231F">
        <w:rPr>
          <w:sz w:val="27"/>
          <w:szCs w:val="27"/>
        </w:rPr>
        <w:t xml:space="preserve"> (</w:t>
      </w:r>
      <w:r w:rsidR="00A46B5C" w:rsidRPr="00DB231F">
        <w:rPr>
          <w:sz w:val="27"/>
          <w:szCs w:val="27"/>
          <w:lang w:val="en-US"/>
        </w:rPr>
        <w:t>Corporate</w:t>
      </w:r>
      <w:r w:rsidR="00A46B5C" w:rsidRPr="00DB231F">
        <w:rPr>
          <w:sz w:val="27"/>
          <w:szCs w:val="27"/>
        </w:rPr>
        <w:t>-</w:t>
      </w:r>
      <w:r w:rsidR="00A46B5C" w:rsidRPr="00DB231F">
        <w:rPr>
          <w:sz w:val="27"/>
          <w:szCs w:val="27"/>
          <w:lang w:val="en-US"/>
        </w:rPr>
        <w:t>Owned</w:t>
      </w:r>
      <w:r w:rsidR="00A46B5C" w:rsidRPr="00DB231F">
        <w:rPr>
          <w:sz w:val="27"/>
          <w:szCs w:val="27"/>
        </w:rPr>
        <w:t xml:space="preserve"> </w:t>
      </w:r>
      <w:r w:rsidR="00A46B5C" w:rsidRPr="00DB231F">
        <w:rPr>
          <w:sz w:val="27"/>
          <w:szCs w:val="27"/>
          <w:lang w:val="en-US"/>
        </w:rPr>
        <w:t>Personally</w:t>
      </w:r>
      <w:r w:rsidR="00A46B5C" w:rsidRPr="00DB231F">
        <w:rPr>
          <w:sz w:val="27"/>
          <w:szCs w:val="27"/>
        </w:rPr>
        <w:t xml:space="preserve"> </w:t>
      </w:r>
      <w:r w:rsidR="00A46B5C" w:rsidRPr="00DB231F">
        <w:rPr>
          <w:sz w:val="27"/>
          <w:szCs w:val="27"/>
          <w:lang w:val="en-US"/>
        </w:rPr>
        <w:t>Enabled</w:t>
      </w:r>
      <w:r w:rsidR="00A46B5C" w:rsidRPr="00DB231F">
        <w:rPr>
          <w:sz w:val="27"/>
          <w:szCs w:val="27"/>
        </w:rPr>
        <w:t xml:space="preserve">). </w:t>
      </w:r>
      <w:r w:rsidR="00A46B5C" w:rsidRPr="00DB231F">
        <w:rPr>
          <w:sz w:val="27"/>
          <w:szCs w:val="27"/>
          <w:lang w:val="en-US"/>
        </w:rPr>
        <w:t>CYOD (Choose Your Own Device).</w:t>
      </w:r>
      <w:r w:rsidR="00587337" w:rsidRPr="00DB231F">
        <w:rPr>
          <w:sz w:val="27"/>
          <w:szCs w:val="27"/>
          <w:lang w:val="en-US"/>
        </w:rPr>
        <w:t xml:space="preserve"> </w:t>
      </w:r>
      <w:r w:rsidR="00587337" w:rsidRPr="00DB231F">
        <w:rPr>
          <w:sz w:val="27"/>
          <w:szCs w:val="27"/>
        </w:rPr>
        <w:t>Концепция</w:t>
      </w:r>
      <w:r w:rsidR="00587337" w:rsidRPr="00DB231F">
        <w:rPr>
          <w:sz w:val="27"/>
          <w:szCs w:val="27"/>
          <w:lang w:val="en-US"/>
        </w:rPr>
        <w:t xml:space="preserve"> BYOD (Bring Your Own Device)</w:t>
      </w:r>
      <w:r w:rsidR="00587337" w:rsidRPr="0021562C">
        <w:rPr>
          <w:sz w:val="27"/>
          <w:szCs w:val="27"/>
          <w:lang w:val="en-US"/>
        </w:rPr>
        <w:t>.</w:t>
      </w:r>
    </w:p>
    <w:p w14:paraId="6450A6FD" w14:textId="77777777" w:rsidR="005D43BC" w:rsidRPr="00DB231F" w:rsidRDefault="005D43BC" w:rsidP="002C2117">
      <w:pPr>
        <w:pStyle w:val="31"/>
        <w:shd w:val="clear" w:color="auto" w:fill="auto"/>
        <w:spacing w:after="0" w:line="240" w:lineRule="auto"/>
        <w:ind w:firstLine="0"/>
        <w:jc w:val="both"/>
        <w:rPr>
          <w:sz w:val="16"/>
          <w:szCs w:val="16"/>
          <w:lang w:val="en-US"/>
        </w:rPr>
      </w:pPr>
    </w:p>
    <w:p w14:paraId="20198098" w14:textId="05A636A2" w:rsidR="002B250C" w:rsidRPr="00DB231F" w:rsidRDefault="0016556A" w:rsidP="002C2117">
      <w:pPr>
        <w:pStyle w:val="31"/>
        <w:shd w:val="clear" w:color="auto" w:fill="auto"/>
        <w:spacing w:after="0" w:line="240" w:lineRule="auto"/>
        <w:ind w:firstLine="0"/>
        <w:jc w:val="both"/>
        <w:rPr>
          <w:sz w:val="27"/>
          <w:szCs w:val="27"/>
        </w:rPr>
      </w:pPr>
      <w:r w:rsidRPr="00DB231F">
        <w:rPr>
          <w:sz w:val="27"/>
          <w:szCs w:val="27"/>
        </w:rPr>
        <w:t xml:space="preserve">Тема 3. </w:t>
      </w:r>
      <w:r w:rsidR="0095709B" w:rsidRPr="00DB231F">
        <w:rPr>
          <w:sz w:val="27"/>
          <w:szCs w:val="27"/>
        </w:rPr>
        <w:t>Мобильные сервисы и приложения</w:t>
      </w:r>
      <w:r w:rsidR="00D55CBA" w:rsidRPr="00DB231F">
        <w:rPr>
          <w:sz w:val="27"/>
          <w:szCs w:val="27"/>
        </w:rPr>
        <w:t xml:space="preserve"> на рынке ИТ-услуг</w:t>
      </w:r>
      <w:r w:rsidR="0095709B" w:rsidRPr="00DB231F">
        <w:rPr>
          <w:sz w:val="27"/>
          <w:szCs w:val="27"/>
        </w:rPr>
        <w:t>. MDM системы</w:t>
      </w:r>
    </w:p>
    <w:p w14:paraId="0D6715BF" w14:textId="7BEBF1AD" w:rsidR="002B250C" w:rsidRPr="00DB231F" w:rsidRDefault="0095709B" w:rsidP="002C2117">
      <w:pPr>
        <w:pStyle w:val="20"/>
        <w:shd w:val="clear" w:color="auto" w:fill="auto"/>
        <w:spacing w:before="0" w:after="0" w:line="240" w:lineRule="auto"/>
        <w:ind w:firstLine="0"/>
        <w:rPr>
          <w:sz w:val="27"/>
          <w:szCs w:val="27"/>
        </w:rPr>
      </w:pPr>
      <w:r w:rsidRPr="00DB231F">
        <w:rPr>
          <w:sz w:val="27"/>
          <w:szCs w:val="27"/>
        </w:rPr>
        <w:t>Системы управления мобильными устройствами (MDM системы). Мобильные сервисы в деятельности современной организации. Мобильные сервисы и приложения на рынке ИТ-услуг.</w:t>
      </w:r>
    </w:p>
    <w:p w14:paraId="2BAC4669" w14:textId="77777777" w:rsidR="005D43BC" w:rsidRPr="00DB231F" w:rsidRDefault="005D43BC" w:rsidP="00134550">
      <w:pPr>
        <w:pStyle w:val="31"/>
        <w:shd w:val="clear" w:color="auto" w:fill="auto"/>
        <w:spacing w:after="0" w:line="240" w:lineRule="auto"/>
        <w:ind w:firstLine="0"/>
        <w:jc w:val="both"/>
        <w:rPr>
          <w:sz w:val="20"/>
          <w:szCs w:val="20"/>
        </w:rPr>
      </w:pPr>
    </w:p>
    <w:p w14:paraId="2FE7498A" w14:textId="0B34FA68" w:rsidR="00134550" w:rsidRPr="00DB231F" w:rsidRDefault="00134550" w:rsidP="00134550">
      <w:pPr>
        <w:pStyle w:val="31"/>
        <w:shd w:val="clear" w:color="auto" w:fill="auto"/>
        <w:spacing w:after="0" w:line="240" w:lineRule="auto"/>
        <w:ind w:firstLine="0"/>
        <w:jc w:val="both"/>
        <w:rPr>
          <w:sz w:val="27"/>
          <w:szCs w:val="27"/>
        </w:rPr>
      </w:pPr>
      <w:r w:rsidRPr="00DB231F">
        <w:rPr>
          <w:sz w:val="27"/>
          <w:szCs w:val="27"/>
        </w:rPr>
        <w:t xml:space="preserve">Тема 4. </w:t>
      </w:r>
      <w:r w:rsidR="0095709B" w:rsidRPr="00DB231F">
        <w:rPr>
          <w:sz w:val="27"/>
          <w:szCs w:val="27"/>
        </w:rPr>
        <w:t>Защита информации при использовании мобильных технологий</w:t>
      </w:r>
    </w:p>
    <w:p w14:paraId="2A148133" w14:textId="3D208EA1" w:rsidR="002C35C5" w:rsidRPr="00DB231F" w:rsidRDefault="002C35C5" w:rsidP="002C35C5">
      <w:pPr>
        <w:pStyle w:val="20"/>
        <w:spacing w:before="0" w:after="0" w:line="240" w:lineRule="auto"/>
        <w:ind w:firstLine="0"/>
        <w:rPr>
          <w:sz w:val="27"/>
          <w:szCs w:val="27"/>
        </w:rPr>
      </w:pPr>
      <w:r w:rsidRPr="00DB231F">
        <w:rPr>
          <w:sz w:val="27"/>
          <w:szCs w:val="27"/>
        </w:rPr>
        <w:t xml:space="preserve">Безопасность мобильных данных. Выбор методов и средств защиты. Классификация угроз. Уязвимые мобильные ОС. Манипуляции с данными при передаче. Источники данных </w:t>
      </w:r>
      <w:proofErr w:type="spellStart"/>
      <w:r w:rsidRPr="00DB231F">
        <w:rPr>
          <w:sz w:val="27"/>
          <w:szCs w:val="27"/>
        </w:rPr>
        <w:t>геолокации</w:t>
      </w:r>
      <w:proofErr w:type="spellEnd"/>
      <w:r w:rsidRPr="00DB231F">
        <w:rPr>
          <w:sz w:val="27"/>
          <w:szCs w:val="27"/>
        </w:rPr>
        <w:t>. Физические угрозы.</w:t>
      </w:r>
    </w:p>
    <w:p w14:paraId="319AE2E6" w14:textId="77777777" w:rsidR="00134550" w:rsidRPr="00DB231F" w:rsidRDefault="00134550" w:rsidP="002C2117">
      <w:pPr>
        <w:pStyle w:val="20"/>
        <w:shd w:val="clear" w:color="auto" w:fill="auto"/>
        <w:spacing w:before="0" w:after="0" w:line="240" w:lineRule="auto"/>
        <w:ind w:firstLine="0"/>
        <w:rPr>
          <w:sz w:val="20"/>
          <w:szCs w:val="20"/>
        </w:rPr>
      </w:pPr>
    </w:p>
    <w:p w14:paraId="77397095" w14:textId="40D3ACD7" w:rsidR="00A54B65" w:rsidRPr="00DB231F" w:rsidRDefault="0016556A" w:rsidP="00A54B65">
      <w:pPr>
        <w:pStyle w:val="31"/>
        <w:shd w:val="clear" w:color="auto" w:fill="auto"/>
        <w:spacing w:after="0" w:line="240" w:lineRule="auto"/>
        <w:ind w:firstLine="0"/>
        <w:jc w:val="both"/>
        <w:rPr>
          <w:sz w:val="27"/>
          <w:szCs w:val="27"/>
        </w:rPr>
      </w:pPr>
      <w:r w:rsidRPr="00DB231F">
        <w:rPr>
          <w:sz w:val="27"/>
          <w:szCs w:val="27"/>
        </w:rPr>
        <w:t xml:space="preserve">Тема </w:t>
      </w:r>
      <w:r w:rsidR="00EA4547" w:rsidRPr="00DB231F">
        <w:rPr>
          <w:sz w:val="27"/>
          <w:szCs w:val="27"/>
        </w:rPr>
        <w:t>5</w:t>
      </w:r>
      <w:r w:rsidRPr="00DB231F">
        <w:rPr>
          <w:sz w:val="27"/>
          <w:szCs w:val="27"/>
        </w:rPr>
        <w:t>.</w:t>
      </w:r>
      <w:r w:rsidR="00A54B65" w:rsidRPr="00DB231F">
        <w:rPr>
          <w:sz w:val="27"/>
          <w:szCs w:val="27"/>
        </w:rPr>
        <w:t xml:space="preserve"> </w:t>
      </w:r>
      <w:r w:rsidR="0095709B" w:rsidRPr="00DB231F">
        <w:t>Мобильные платформы (ЕММ) и Интернет вещей</w:t>
      </w:r>
    </w:p>
    <w:p w14:paraId="4A41166A" w14:textId="58FFD42B" w:rsidR="00A54B65" w:rsidRPr="00DB231F" w:rsidRDefault="0095709B" w:rsidP="00A54B65">
      <w:pPr>
        <w:pStyle w:val="20"/>
        <w:shd w:val="clear" w:color="auto" w:fill="auto"/>
        <w:spacing w:before="0" w:after="0" w:line="240" w:lineRule="auto"/>
        <w:ind w:firstLine="0"/>
        <w:rPr>
          <w:sz w:val="27"/>
          <w:szCs w:val="27"/>
        </w:rPr>
      </w:pPr>
      <w:r w:rsidRPr="00DB231F">
        <w:rPr>
          <w:sz w:val="27"/>
          <w:szCs w:val="27"/>
        </w:rPr>
        <w:t>Мобильные платформы как инструмент организации корпоративной работы с мобильными технологиями, EMM (</w:t>
      </w:r>
      <w:proofErr w:type="spellStart"/>
      <w:r w:rsidRPr="00DB231F">
        <w:rPr>
          <w:sz w:val="27"/>
          <w:szCs w:val="27"/>
        </w:rPr>
        <w:t>Enterprise</w:t>
      </w:r>
      <w:proofErr w:type="spellEnd"/>
      <w:r w:rsidRPr="00DB231F">
        <w:rPr>
          <w:sz w:val="27"/>
          <w:szCs w:val="27"/>
        </w:rPr>
        <w:t xml:space="preserve"> </w:t>
      </w:r>
      <w:proofErr w:type="spellStart"/>
      <w:r w:rsidRPr="00DB231F">
        <w:rPr>
          <w:sz w:val="27"/>
          <w:szCs w:val="27"/>
        </w:rPr>
        <w:t>Mobility</w:t>
      </w:r>
      <w:proofErr w:type="spellEnd"/>
      <w:r w:rsidRPr="00DB231F">
        <w:rPr>
          <w:sz w:val="27"/>
          <w:szCs w:val="27"/>
        </w:rPr>
        <w:t xml:space="preserve"> </w:t>
      </w:r>
      <w:proofErr w:type="spellStart"/>
      <w:r w:rsidRPr="00DB231F">
        <w:rPr>
          <w:sz w:val="27"/>
          <w:szCs w:val="27"/>
        </w:rPr>
        <w:t>Management</w:t>
      </w:r>
      <w:proofErr w:type="spellEnd"/>
      <w:r w:rsidRPr="00DB231F">
        <w:rPr>
          <w:sz w:val="27"/>
          <w:szCs w:val="27"/>
        </w:rPr>
        <w:t>). Назначение и возможности платформы. Аппаратные и программные требования (требования серверной части, требования мобильной части), архитектура и компоненты платформы. Примеры платформ. Интернет вещей, примеры использования</w:t>
      </w:r>
      <w:r w:rsidR="00A54B65" w:rsidRPr="00DB231F">
        <w:rPr>
          <w:sz w:val="27"/>
          <w:szCs w:val="27"/>
        </w:rPr>
        <w:t>.</w:t>
      </w:r>
    </w:p>
    <w:p w14:paraId="72429BAA" w14:textId="77777777" w:rsidR="005D43BC" w:rsidRPr="00DB231F" w:rsidRDefault="005D43BC" w:rsidP="002C2117">
      <w:pPr>
        <w:pStyle w:val="31"/>
        <w:shd w:val="clear" w:color="auto" w:fill="auto"/>
        <w:spacing w:after="0" w:line="240" w:lineRule="auto"/>
        <w:ind w:firstLine="0"/>
        <w:jc w:val="both"/>
        <w:rPr>
          <w:sz w:val="20"/>
          <w:szCs w:val="20"/>
        </w:rPr>
      </w:pPr>
    </w:p>
    <w:p w14:paraId="2C5E4A47" w14:textId="0D2E2EA1" w:rsidR="002B250C" w:rsidRPr="00DB231F" w:rsidRDefault="0016556A" w:rsidP="002C2117">
      <w:pPr>
        <w:pStyle w:val="31"/>
        <w:shd w:val="clear" w:color="auto" w:fill="auto"/>
        <w:spacing w:after="0" w:line="240" w:lineRule="auto"/>
        <w:ind w:firstLine="0"/>
        <w:jc w:val="both"/>
        <w:rPr>
          <w:sz w:val="27"/>
          <w:szCs w:val="27"/>
        </w:rPr>
      </w:pPr>
      <w:r w:rsidRPr="00DB231F">
        <w:rPr>
          <w:sz w:val="27"/>
          <w:szCs w:val="27"/>
        </w:rPr>
        <w:t xml:space="preserve">Тема </w:t>
      </w:r>
      <w:r w:rsidR="00EA4547" w:rsidRPr="00DB231F">
        <w:rPr>
          <w:sz w:val="27"/>
          <w:szCs w:val="27"/>
        </w:rPr>
        <w:t>6</w:t>
      </w:r>
      <w:r w:rsidRPr="00DB231F">
        <w:rPr>
          <w:sz w:val="27"/>
          <w:szCs w:val="27"/>
        </w:rPr>
        <w:t xml:space="preserve">. </w:t>
      </w:r>
      <w:r w:rsidR="0095709B" w:rsidRPr="00DB231F">
        <w:t>Тренды развития мобильных технологий</w:t>
      </w:r>
      <w:r w:rsidR="0095709B" w:rsidRPr="00DB231F">
        <w:rPr>
          <w:sz w:val="27"/>
          <w:szCs w:val="27"/>
        </w:rPr>
        <w:t>.</w:t>
      </w:r>
      <w:r w:rsidR="0095709B" w:rsidRPr="00DB231F">
        <w:t xml:space="preserve"> </w:t>
      </w:r>
      <w:r w:rsidR="0095709B" w:rsidRPr="00DB231F">
        <w:rPr>
          <w:sz w:val="27"/>
          <w:szCs w:val="27"/>
        </w:rPr>
        <w:t>Тенденции мобильной информатизации</w:t>
      </w:r>
    </w:p>
    <w:p w14:paraId="38544C3A" w14:textId="24D13FCF" w:rsidR="002B250C" w:rsidRPr="00DB231F" w:rsidRDefault="0095709B" w:rsidP="002C2117">
      <w:pPr>
        <w:pStyle w:val="20"/>
        <w:shd w:val="clear" w:color="auto" w:fill="auto"/>
        <w:spacing w:before="0" w:after="0" w:line="240" w:lineRule="auto"/>
        <w:ind w:firstLine="0"/>
        <w:rPr>
          <w:sz w:val="27"/>
          <w:szCs w:val="27"/>
        </w:rPr>
      </w:pPr>
      <w:r w:rsidRPr="00DB231F">
        <w:rPr>
          <w:sz w:val="27"/>
          <w:szCs w:val="27"/>
        </w:rPr>
        <w:t>Поколение мобильной связи 5G, перспективы и возможности. Использование мобильных технологий для организации дистанционной работы. Мобильные технологии и возможности виртуальной и дополненной реальности VR/AR. Разработка цифровых платформ на базе мобильных технологий</w:t>
      </w:r>
      <w:r w:rsidR="00601668" w:rsidRPr="00DB231F">
        <w:rPr>
          <w:sz w:val="27"/>
          <w:szCs w:val="27"/>
        </w:rPr>
        <w:t>.</w:t>
      </w:r>
    </w:p>
    <w:p w14:paraId="14FD1D06" w14:textId="3F0455C0" w:rsidR="002B250C" w:rsidRPr="00DB231F" w:rsidRDefault="0016556A" w:rsidP="002C2117">
      <w:pPr>
        <w:pStyle w:val="31"/>
        <w:shd w:val="clear" w:color="auto" w:fill="auto"/>
        <w:spacing w:after="0" w:line="240" w:lineRule="auto"/>
        <w:ind w:firstLine="0"/>
        <w:jc w:val="both"/>
        <w:rPr>
          <w:sz w:val="27"/>
          <w:szCs w:val="27"/>
        </w:rPr>
      </w:pPr>
      <w:r w:rsidRPr="00DB231F">
        <w:rPr>
          <w:sz w:val="27"/>
          <w:szCs w:val="27"/>
        </w:rPr>
        <w:lastRenderedPageBreak/>
        <w:t xml:space="preserve">Тема </w:t>
      </w:r>
      <w:r w:rsidR="00EA4547" w:rsidRPr="00DB231F">
        <w:rPr>
          <w:sz w:val="27"/>
          <w:szCs w:val="27"/>
        </w:rPr>
        <w:t>7</w:t>
      </w:r>
      <w:r w:rsidRPr="00DB231F">
        <w:rPr>
          <w:sz w:val="27"/>
          <w:szCs w:val="27"/>
        </w:rPr>
        <w:t xml:space="preserve">. </w:t>
      </w:r>
      <w:r w:rsidR="00B47C59" w:rsidRPr="00DB231F">
        <w:rPr>
          <w:sz w:val="27"/>
          <w:szCs w:val="27"/>
        </w:rPr>
        <w:t xml:space="preserve"> Основные платформы и языки разработки мобильных приложений</w:t>
      </w:r>
    </w:p>
    <w:p w14:paraId="6EDA853F" w14:textId="6004EAD2" w:rsidR="002B250C" w:rsidRPr="00DB231F" w:rsidRDefault="00B47C59" w:rsidP="00B47C59">
      <w:pPr>
        <w:pStyle w:val="20"/>
        <w:spacing w:before="0" w:after="0" w:line="240" w:lineRule="auto"/>
        <w:ind w:firstLine="0"/>
        <w:rPr>
          <w:sz w:val="27"/>
          <w:szCs w:val="27"/>
        </w:rPr>
      </w:pPr>
      <w:r w:rsidRPr="00DB231F">
        <w:rPr>
          <w:sz w:val="27"/>
          <w:szCs w:val="27"/>
        </w:rPr>
        <w:t>Основные платформы мобильных приложений, сравнительная характеристика</w:t>
      </w:r>
      <w:r w:rsidR="002C35C5" w:rsidRPr="00DB231F">
        <w:rPr>
          <w:sz w:val="27"/>
          <w:szCs w:val="27"/>
        </w:rPr>
        <w:t xml:space="preserve"> </w:t>
      </w:r>
      <w:proofErr w:type="spellStart"/>
      <w:r w:rsidR="002C35C5" w:rsidRPr="00DB231F">
        <w:rPr>
          <w:sz w:val="27"/>
          <w:szCs w:val="27"/>
        </w:rPr>
        <w:t>Google</w:t>
      </w:r>
      <w:proofErr w:type="spellEnd"/>
      <w:r w:rsidR="002C35C5" w:rsidRPr="00DB231F">
        <w:rPr>
          <w:sz w:val="27"/>
          <w:szCs w:val="27"/>
        </w:rPr>
        <w:t xml:space="preserve"> </w:t>
      </w:r>
      <w:proofErr w:type="spellStart"/>
      <w:r w:rsidR="002C35C5" w:rsidRPr="00DB231F">
        <w:rPr>
          <w:sz w:val="27"/>
          <w:szCs w:val="27"/>
        </w:rPr>
        <w:t>Android</w:t>
      </w:r>
      <w:proofErr w:type="spellEnd"/>
      <w:r w:rsidR="002C35C5" w:rsidRPr="00DB231F">
        <w:rPr>
          <w:sz w:val="27"/>
          <w:szCs w:val="27"/>
        </w:rPr>
        <w:t xml:space="preserve">, </w:t>
      </w:r>
      <w:proofErr w:type="spellStart"/>
      <w:r w:rsidR="002C35C5" w:rsidRPr="00DB231F">
        <w:rPr>
          <w:sz w:val="27"/>
          <w:szCs w:val="27"/>
        </w:rPr>
        <w:t>iPhone</w:t>
      </w:r>
      <w:proofErr w:type="spellEnd"/>
      <w:r w:rsidR="002C35C5" w:rsidRPr="00DB231F">
        <w:rPr>
          <w:sz w:val="27"/>
          <w:szCs w:val="27"/>
        </w:rPr>
        <w:t xml:space="preserve"> OS, </w:t>
      </w:r>
      <w:proofErr w:type="spellStart"/>
      <w:r w:rsidR="002C35C5" w:rsidRPr="00DB231F">
        <w:rPr>
          <w:sz w:val="27"/>
          <w:szCs w:val="27"/>
        </w:rPr>
        <w:t>BlacckBerry</w:t>
      </w:r>
      <w:proofErr w:type="spellEnd"/>
      <w:r w:rsidR="002C35C5" w:rsidRPr="00DB231F">
        <w:rPr>
          <w:sz w:val="27"/>
          <w:szCs w:val="27"/>
        </w:rPr>
        <w:t xml:space="preserve"> OS, </w:t>
      </w:r>
      <w:proofErr w:type="spellStart"/>
      <w:r w:rsidR="002C35C5" w:rsidRPr="00DB231F">
        <w:rPr>
          <w:sz w:val="27"/>
          <w:szCs w:val="27"/>
        </w:rPr>
        <w:t>Windows</w:t>
      </w:r>
      <w:proofErr w:type="spellEnd"/>
      <w:r w:rsidR="002C35C5" w:rsidRPr="00DB231F">
        <w:rPr>
          <w:sz w:val="27"/>
          <w:szCs w:val="27"/>
        </w:rPr>
        <w:t xml:space="preserve"> </w:t>
      </w:r>
      <w:proofErr w:type="spellStart"/>
      <w:r w:rsidR="002C35C5" w:rsidRPr="00DB231F">
        <w:rPr>
          <w:sz w:val="27"/>
          <w:szCs w:val="27"/>
        </w:rPr>
        <w:t>Mobile</w:t>
      </w:r>
      <w:proofErr w:type="spellEnd"/>
      <w:r w:rsidR="002C35C5" w:rsidRPr="00DB231F">
        <w:rPr>
          <w:sz w:val="27"/>
          <w:szCs w:val="27"/>
        </w:rPr>
        <w:t xml:space="preserve">, </w:t>
      </w:r>
      <w:proofErr w:type="spellStart"/>
      <w:r w:rsidR="002C35C5" w:rsidRPr="00DB231F">
        <w:rPr>
          <w:sz w:val="27"/>
          <w:szCs w:val="27"/>
        </w:rPr>
        <w:t>Bada</w:t>
      </w:r>
      <w:proofErr w:type="spellEnd"/>
      <w:r w:rsidRPr="00DB231F">
        <w:rPr>
          <w:sz w:val="27"/>
          <w:szCs w:val="27"/>
        </w:rPr>
        <w:t xml:space="preserve">. </w:t>
      </w:r>
      <w:proofErr w:type="spellStart"/>
      <w:r w:rsidRPr="00DB231F">
        <w:rPr>
          <w:sz w:val="27"/>
          <w:szCs w:val="27"/>
        </w:rPr>
        <w:t>Нативные</w:t>
      </w:r>
      <w:proofErr w:type="spellEnd"/>
      <w:r w:rsidRPr="00DB231F">
        <w:rPr>
          <w:sz w:val="27"/>
          <w:szCs w:val="27"/>
        </w:rPr>
        <w:t xml:space="preserve"> приложения, веб-приложения, гибридные и кроссплатформенные приложения, их области применения. Основные языки для разработки мобильных приложений (</w:t>
      </w:r>
      <w:proofErr w:type="spellStart"/>
      <w:r w:rsidRPr="00DB231F">
        <w:rPr>
          <w:sz w:val="27"/>
          <w:szCs w:val="27"/>
        </w:rPr>
        <w:t>Java</w:t>
      </w:r>
      <w:proofErr w:type="spellEnd"/>
      <w:r w:rsidRPr="00DB231F">
        <w:rPr>
          <w:sz w:val="27"/>
          <w:szCs w:val="27"/>
        </w:rPr>
        <w:t xml:space="preserve">, </w:t>
      </w:r>
      <w:proofErr w:type="spellStart"/>
      <w:r w:rsidRPr="00DB231F">
        <w:rPr>
          <w:sz w:val="27"/>
          <w:szCs w:val="27"/>
        </w:rPr>
        <w:t>Objective</w:t>
      </w:r>
      <w:proofErr w:type="spellEnd"/>
      <w:r w:rsidRPr="00DB231F">
        <w:rPr>
          <w:sz w:val="27"/>
          <w:szCs w:val="27"/>
        </w:rPr>
        <w:t>-C и др.). Инструменты разработки мобильных приложений (</w:t>
      </w:r>
      <w:r w:rsidR="00512F64" w:rsidRPr="00DB231F">
        <w:rPr>
          <w:sz w:val="27"/>
          <w:szCs w:val="27"/>
        </w:rPr>
        <w:t xml:space="preserve">Мобильная платформа 1С, </w:t>
      </w:r>
      <w:r w:rsidRPr="00DB231F">
        <w:rPr>
          <w:sz w:val="27"/>
          <w:szCs w:val="27"/>
        </w:rPr>
        <w:t xml:space="preserve">JDK7, </w:t>
      </w:r>
      <w:proofErr w:type="spellStart"/>
      <w:r w:rsidRPr="00DB231F">
        <w:rPr>
          <w:sz w:val="27"/>
          <w:szCs w:val="27"/>
        </w:rPr>
        <w:t>AndroidStudio</w:t>
      </w:r>
      <w:proofErr w:type="spellEnd"/>
      <w:r w:rsidR="00512F64" w:rsidRPr="00DB231F">
        <w:rPr>
          <w:sz w:val="27"/>
          <w:szCs w:val="27"/>
        </w:rPr>
        <w:t>,</w:t>
      </w:r>
      <w:r w:rsidRPr="00DB231F">
        <w:rPr>
          <w:sz w:val="27"/>
          <w:szCs w:val="27"/>
        </w:rPr>
        <w:t xml:space="preserve"> </w:t>
      </w:r>
      <w:proofErr w:type="spellStart"/>
      <w:r w:rsidRPr="00DB231F">
        <w:rPr>
          <w:sz w:val="27"/>
          <w:szCs w:val="27"/>
        </w:rPr>
        <w:t>WebView</w:t>
      </w:r>
      <w:proofErr w:type="spellEnd"/>
      <w:r w:rsidR="00512F64" w:rsidRPr="00DB231F">
        <w:rPr>
          <w:sz w:val="27"/>
          <w:szCs w:val="27"/>
        </w:rPr>
        <w:t>,</w:t>
      </w:r>
      <w:r w:rsidRPr="00DB231F">
        <w:rPr>
          <w:sz w:val="27"/>
          <w:szCs w:val="27"/>
        </w:rPr>
        <w:t xml:space="preserve"> </w:t>
      </w:r>
      <w:proofErr w:type="spellStart"/>
      <w:r w:rsidRPr="00DB231F">
        <w:rPr>
          <w:sz w:val="27"/>
          <w:szCs w:val="27"/>
        </w:rPr>
        <w:t>NativeScript</w:t>
      </w:r>
      <w:proofErr w:type="spellEnd"/>
      <w:r w:rsidRPr="00DB231F">
        <w:rPr>
          <w:sz w:val="27"/>
          <w:szCs w:val="27"/>
        </w:rPr>
        <w:t xml:space="preserve"> и др.)</w:t>
      </w:r>
      <w:r w:rsidR="009B4093" w:rsidRPr="00DB231F">
        <w:rPr>
          <w:sz w:val="27"/>
          <w:szCs w:val="27"/>
        </w:rPr>
        <w:t>.</w:t>
      </w:r>
    </w:p>
    <w:p w14:paraId="4CE2727B" w14:textId="77777777" w:rsidR="005D43BC" w:rsidRPr="00DB231F" w:rsidRDefault="005D43BC" w:rsidP="00134550">
      <w:pPr>
        <w:pStyle w:val="31"/>
        <w:shd w:val="clear" w:color="auto" w:fill="auto"/>
        <w:spacing w:after="0" w:line="240" w:lineRule="auto"/>
        <w:ind w:firstLine="0"/>
        <w:jc w:val="both"/>
        <w:rPr>
          <w:b w:val="0"/>
          <w:bCs w:val="0"/>
          <w:sz w:val="27"/>
          <w:szCs w:val="27"/>
        </w:rPr>
      </w:pPr>
    </w:p>
    <w:p w14:paraId="1DB8A79C" w14:textId="3C3DAD2F" w:rsidR="00134550" w:rsidRPr="00DB231F" w:rsidRDefault="00134550" w:rsidP="00134550">
      <w:pPr>
        <w:pStyle w:val="31"/>
        <w:shd w:val="clear" w:color="auto" w:fill="auto"/>
        <w:spacing w:after="0" w:line="240" w:lineRule="auto"/>
        <w:ind w:firstLine="0"/>
        <w:jc w:val="both"/>
        <w:rPr>
          <w:sz w:val="27"/>
          <w:szCs w:val="27"/>
        </w:rPr>
      </w:pPr>
      <w:r w:rsidRPr="00DB231F">
        <w:rPr>
          <w:sz w:val="27"/>
          <w:szCs w:val="27"/>
        </w:rPr>
        <w:t xml:space="preserve">Тема </w:t>
      </w:r>
      <w:r w:rsidR="00EA4547" w:rsidRPr="00DB231F">
        <w:rPr>
          <w:sz w:val="27"/>
          <w:szCs w:val="27"/>
        </w:rPr>
        <w:t>8</w:t>
      </w:r>
      <w:r w:rsidRPr="00DB231F">
        <w:rPr>
          <w:sz w:val="27"/>
          <w:szCs w:val="27"/>
        </w:rPr>
        <w:t xml:space="preserve">. </w:t>
      </w:r>
      <w:r w:rsidR="00071964" w:rsidRPr="00DB231F">
        <w:rPr>
          <w:sz w:val="27"/>
          <w:szCs w:val="27"/>
        </w:rPr>
        <w:t>Использование мобильных технологий для организации дистанционной работы</w:t>
      </w:r>
    </w:p>
    <w:p w14:paraId="282BCA9D" w14:textId="168E088A" w:rsidR="00134550" w:rsidRPr="00DB231F" w:rsidRDefault="00FB63A8" w:rsidP="00134550">
      <w:pPr>
        <w:pStyle w:val="20"/>
        <w:shd w:val="clear" w:color="auto" w:fill="auto"/>
        <w:spacing w:before="0" w:after="0" w:line="240" w:lineRule="auto"/>
        <w:ind w:firstLine="0"/>
      </w:pPr>
      <w:r w:rsidRPr="00DB231F">
        <w:t>Инструменты и программные решения, направленные на обеспечение коммуникации и совместной работы удаленных сотрудников</w:t>
      </w:r>
      <w:r w:rsidR="001C35AA" w:rsidRPr="00DB231F">
        <w:t xml:space="preserve">. </w:t>
      </w:r>
      <w:r w:rsidRPr="00DB231F">
        <w:t>Видеоконференции, облачные хранилища данных, виртуальные чаты и доски для совместной работы. Специализированные программы для управления проектами и задачами.</w:t>
      </w:r>
    </w:p>
    <w:p w14:paraId="5036AB63" w14:textId="77777777" w:rsidR="00EE3D61" w:rsidRPr="00DB231F" w:rsidRDefault="00EE3D61" w:rsidP="002C2117">
      <w:pPr>
        <w:pStyle w:val="20"/>
        <w:shd w:val="clear" w:color="auto" w:fill="auto"/>
        <w:spacing w:before="0" w:after="0" w:line="240" w:lineRule="auto"/>
        <w:ind w:firstLine="0"/>
        <w:rPr>
          <w:sz w:val="16"/>
          <w:szCs w:val="16"/>
        </w:rPr>
      </w:pPr>
    </w:p>
    <w:p w14:paraId="5C59C536" w14:textId="42B00226" w:rsidR="00EE3D61" w:rsidRPr="00DB231F" w:rsidRDefault="00403743" w:rsidP="00C53921">
      <w:pPr>
        <w:pStyle w:val="1"/>
      </w:pPr>
      <w:bookmarkStart w:id="15" w:name="bookmark12"/>
      <w:bookmarkStart w:id="16" w:name="_Toc150933774"/>
      <w:r w:rsidRPr="00DB231F">
        <w:t xml:space="preserve">5.2. </w:t>
      </w:r>
      <w:r w:rsidR="00EE3D61" w:rsidRPr="00DB231F">
        <w:t>Учебно-тематический план</w:t>
      </w:r>
      <w:bookmarkEnd w:id="15"/>
      <w:bookmarkEnd w:id="16"/>
    </w:p>
    <w:p w14:paraId="7AEF970F" w14:textId="77777777" w:rsidR="00EE3D61" w:rsidRPr="00DB231F" w:rsidRDefault="00EE3D61" w:rsidP="00EE3D61">
      <w:pPr>
        <w:jc w:val="right"/>
      </w:pPr>
      <w:r w:rsidRPr="00DB231F">
        <w:t>Таблица 3.</w:t>
      </w:r>
    </w:p>
    <w:tbl>
      <w:tblPr>
        <w:tblW w:w="0" w:type="auto"/>
        <w:tblInd w:w="40" w:type="dxa"/>
        <w:tblCellMar>
          <w:left w:w="40" w:type="dxa"/>
          <w:right w:w="40" w:type="dxa"/>
        </w:tblCellMar>
        <w:tblLook w:val="0000" w:firstRow="0" w:lastRow="0" w:firstColumn="0" w:lastColumn="0" w:noHBand="0" w:noVBand="0"/>
      </w:tblPr>
      <w:tblGrid>
        <w:gridCol w:w="730"/>
        <w:gridCol w:w="1995"/>
        <w:gridCol w:w="916"/>
        <w:gridCol w:w="890"/>
        <w:gridCol w:w="963"/>
        <w:gridCol w:w="1511"/>
        <w:gridCol w:w="1149"/>
        <w:gridCol w:w="1602"/>
      </w:tblGrid>
      <w:tr w:rsidR="00FC79F5" w:rsidRPr="00DB231F" w14:paraId="07EA1785" w14:textId="77777777" w:rsidTr="00FC79F5">
        <w:trPr>
          <w:trHeight w:hRule="exact" w:val="514"/>
        </w:trPr>
        <w:tc>
          <w:tcPr>
            <w:tcW w:w="0" w:type="auto"/>
            <w:vMerge w:val="restart"/>
            <w:tcBorders>
              <w:top w:val="single" w:sz="6" w:space="0" w:color="auto"/>
              <w:left w:val="single" w:sz="6" w:space="0" w:color="auto"/>
              <w:right w:val="single" w:sz="6" w:space="0" w:color="auto"/>
            </w:tcBorders>
            <w:vAlign w:val="center"/>
          </w:tcPr>
          <w:p w14:paraId="5483109C" w14:textId="77777777" w:rsidR="00EE3D61" w:rsidRPr="00DB231F" w:rsidRDefault="00EE3D61" w:rsidP="00FC79F5">
            <w:pPr>
              <w:pStyle w:val="Style387"/>
              <w:widowControl/>
              <w:ind w:left="57" w:right="57"/>
              <w:jc w:val="center"/>
              <w:rPr>
                <w:rStyle w:val="FontStyle681"/>
                <w:b/>
                <w:bCs/>
                <w:color w:val="000000"/>
              </w:rPr>
            </w:pPr>
            <w:r w:rsidRPr="00DB231F">
              <w:rPr>
                <w:rStyle w:val="FontStyle681"/>
                <w:b/>
                <w:bCs/>
                <w:color w:val="000000"/>
              </w:rPr>
              <w:t>№п/п</w:t>
            </w:r>
          </w:p>
        </w:tc>
        <w:tc>
          <w:tcPr>
            <w:tcW w:w="0" w:type="auto"/>
            <w:vMerge w:val="restart"/>
            <w:tcBorders>
              <w:top w:val="single" w:sz="6" w:space="0" w:color="auto"/>
              <w:left w:val="single" w:sz="6" w:space="0" w:color="auto"/>
              <w:right w:val="single" w:sz="6" w:space="0" w:color="auto"/>
            </w:tcBorders>
            <w:vAlign w:val="center"/>
          </w:tcPr>
          <w:p w14:paraId="43211BBF" w14:textId="77777777" w:rsidR="00EE3D61" w:rsidRPr="00DB231F" w:rsidRDefault="00EE3D61" w:rsidP="00FC79F5">
            <w:pPr>
              <w:pStyle w:val="Style350"/>
              <w:widowControl/>
              <w:ind w:left="57" w:right="57"/>
              <w:jc w:val="center"/>
              <w:rPr>
                <w:rStyle w:val="FontStyle694"/>
                <w:color w:val="000000"/>
              </w:rPr>
            </w:pPr>
            <w:r w:rsidRPr="00DB231F">
              <w:rPr>
                <w:rStyle w:val="FontStyle694"/>
                <w:color w:val="000000"/>
              </w:rPr>
              <w:t>Наименование</w:t>
            </w:r>
            <w:r w:rsidRPr="00DB231F">
              <w:rPr>
                <w:rStyle w:val="FontStyle694"/>
                <w:color w:val="000000"/>
              </w:rPr>
              <w:br/>
              <w:t>темы (раздела)</w:t>
            </w:r>
            <w:r w:rsidRPr="00DB231F">
              <w:rPr>
                <w:rStyle w:val="FontStyle694"/>
                <w:color w:val="000000"/>
              </w:rPr>
              <w:br/>
              <w:t>дисциплины</w:t>
            </w:r>
          </w:p>
        </w:tc>
        <w:tc>
          <w:tcPr>
            <w:tcW w:w="0" w:type="auto"/>
            <w:gridSpan w:val="5"/>
            <w:tcBorders>
              <w:top w:val="single" w:sz="6" w:space="0" w:color="auto"/>
              <w:left w:val="single" w:sz="6" w:space="0" w:color="auto"/>
              <w:bottom w:val="single" w:sz="6" w:space="0" w:color="auto"/>
              <w:right w:val="single" w:sz="6" w:space="0" w:color="auto"/>
            </w:tcBorders>
            <w:vAlign w:val="center"/>
          </w:tcPr>
          <w:p w14:paraId="68323784" w14:textId="77777777" w:rsidR="00EE3D61" w:rsidRPr="00DB231F" w:rsidRDefault="00EE3D61" w:rsidP="00FC79F5">
            <w:pPr>
              <w:ind w:left="57" w:right="57"/>
              <w:jc w:val="center"/>
              <w:rPr>
                <w:rStyle w:val="FontStyle694"/>
              </w:rPr>
            </w:pPr>
            <w:r w:rsidRPr="00DB231F">
              <w:rPr>
                <w:rStyle w:val="FontStyle694"/>
              </w:rPr>
              <w:t>Трудоемкость в часах</w:t>
            </w:r>
          </w:p>
          <w:p w14:paraId="6988A794" w14:textId="77777777" w:rsidR="00EE3D61" w:rsidRPr="00DB231F" w:rsidRDefault="00EE3D61" w:rsidP="00FC79F5">
            <w:pPr>
              <w:ind w:left="57" w:right="57"/>
              <w:jc w:val="center"/>
              <w:rPr>
                <w:rStyle w:val="FontStyle694"/>
              </w:rPr>
            </w:pPr>
            <w:r w:rsidRPr="00DB231F">
              <w:rPr>
                <w:rStyle w:val="FontStyle694"/>
              </w:rPr>
              <w:t>(</w:t>
            </w:r>
            <w:r w:rsidRPr="00DB231F">
              <w:rPr>
                <w:rFonts w:cs="Times New Roman"/>
                <w:b/>
                <w:bCs/>
                <w:sz w:val="22"/>
                <w:szCs w:val="22"/>
              </w:rPr>
              <w:t>очная форма обучения)</w:t>
            </w:r>
          </w:p>
        </w:tc>
        <w:tc>
          <w:tcPr>
            <w:tcW w:w="0" w:type="auto"/>
            <w:vMerge w:val="restart"/>
            <w:tcBorders>
              <w:top w:val="single" w:sz="6" w:space="0" w:color="auto"/>
              <w:left w:val="single" w:sz="6" w:space="0" w:color="auto"/>
              <w:right w:val="single" w:sz="6" w:space="0" w:color="auto"/>
            </w:tcBorders>
            <w:vAlign w:val="center"/>
          </w:tcPr>
          <w:p w14:paraId="3A91D6CC" w14:textId="77777777" w:rsidR="00EE3D61" w:rsidRPr="00DB231F" w:rsidRDefault="00EE3D61" w:rsidP="00FC79F5">
            <w:pPr>
              <w:pStyle w:val="Style350"/>
              <w:widowControl/>
              <w:ind w:left="57" w:right="57"/>
              <w:jc w:val="center"/>
              <w:rPr>
                <w:rStyle w:val="FontStyle694"/>
                <w:color w:val="000000"/>
              </w:rPr>
            </w:pPr>
            <w:r w:rsidRPr="00DB231F">
              <w:rPr>
                <w:rStyle w:val="FontStyle694"/>
                <w:color w:val="000000"/>
              </w:rPr>
              <w:t>Формы текущего контроля успеваемости</w:t>
            </w:r>
          </w:p>
        </w:tc>
      </w:tr>
      <w:tr w:rsidR="00235943" w:rsidRPr="00DB231F" w14:paraId="7BCCB4E5" w14:textId="77777777" w:rsidTr="00FC79F5">
        <w:trPr>
          <w:trHeight w:hRule="exact" w:val="526"/>
        </w:trPr>
        <w:tc>
          <w:tcPr>
            <w:tcW w:w="0" w:type="auto"/>
            <w:vMerge/>
            <w:tcBorders>
              <w:left w:val="single" w:sz="6" w:space="0" w:color="auto"/>
              <w:right w:val="single" w:sz="6" w:space="0" w:color="auto"/>
            </w:tcBorders>
          </w:tcPr>
          <w:p w14:paraId="3A9500C4" w14:textId="77777777" w:rsidR="00EE3D61" w:rsidRPr="00DB231F" w:rsidRDefault="00EE3D61" w:rsidP="00FC79F5">
            <w:pPr>
              <w:ind w:left="57" w:right="57" w:firstLine="709"/>
              <w:jc w:val="center"/>
              <w:rPr>
                <w:rStyle w:val="FontStyle694"/>
              </w:rPr>
            </w:pPr>
          </w:p>
        </w:tc>
        <w:tc>
          <w:tcPr>
            <w:tcW w:w="0" w:type="auto"/>
            <w:vMerge/>
            <w:tcBorders>
              <w:left w:val="single" w:sz="6" w:space="0" w:color="auto"/>
              <w:right w:val="single" w:sz="6" w:space="0" w:color="auto"/>
            </w:tcBorders>
          </w:tcPr>
          <w:p w14:paraId="014B2291" w14:textId="77777777" w:rsidR="00EE3D61" w:rsidRPr="00DB231F" w:rsidRDefault="00EE3D61" w:rsidP="00FC79F5">
            <w:pPr>
              <w:ind w:left="57" w:right="57" w:firstLine="709"/>
              <w:rPr>
                <w:rStyle w:val="FontStyle694"/>
              </w:rPr>
            </w:pPr>
          </w:p>
        </w:tc>
        <w:tc>
          <w:tcPr>
            <w:tcW w:w="0" w:type="auto"/>
            <w:vMerge w:val="restart"/>
            <w:tcBorders>
              <w:top w:val="single" w:sz="6" w:space="0" w:color="auto"/>
              <w:left w:val="single" w:sz="6" w:space="0" w:color="auto"/>
              <w:right w:val="single" w:sz="6" w:space="0" w:color="auto"/>
            </w:tcBorders>
            <w:vAlign w:val="center"/>
          </w:tcPr>
          <w:p w14:paraId="3A79D377" w14:textId="77777777" w:rsidR="00EE3D61" w:rsidRPr="00DB231F" w:rsidRDefault="00EE3D61" w:rsidP="00FC79F5">
            <w:pPr>
              <w:pStyle w:val="Style350"/>
              <w:widowControl/>
              <w:ind w:left="57" w:right="57"/>
              <w:jc w:val="center"/>
              <w:rPr>
                <w:rStyle w:val="FontStyle694"/>
                <w:color w:val="000000"/>
              </w:rPr>
            </w:pPr>
            <w:r w:rsidRPr="00DB231F">
              <w:rPr>
                <w:rStyle w:val="FontStyle694"/>
                <w:color w:val="000000"/>
              </w:rPr>
              <w:t>Всего</w:t>
            </w:r>
          </w:p>
        </w:tc>
        <w:tc>
          <w:tcPr>
            <w:tcW w:w="0" w:type="auto"/>
            <w:gridSpan w:val="3"/>
            <w:tcBorders>
              <w:top w:val="single" w:sz="6" w:space="0" w:color="auto"/>
              <w:left w:val="single" w:sz="6" w:space="0" w:color="auto"/>
              <w:bottom w:val="single" w:sz="6" w:space="0" w:color="auto"/>
              <w:right w:val="single" w:sz="6" w:space="0" w:color="auto"/>
            </w:tcBorders>
            <w:vAlign w:val="center"/>
          </w:tcPr>
          <w:p w14:paraId="6EB25E4F" w14:textId="77777777" w:rsidR="00EE3D61" w:rsidRPr="00DB231F" w:rsidRDefault="00EE3D61" w:rsidP="00FC79F5">
            <w:pPr>
              <w:pStyle w:val="Style350"/>
              <w:widowControl/>
              <w:ind w:left="57" w:right="57"/>
              <w:jc w:val="center"/>
              <w:rPr>
                <w:rStyle w:val="FontStyle694"/>
                <w:color w:val="000000"/>
              </w:rPr>
            </w:pPr>
            <w:r w:rsidRPr="00DB231F">
              <w:rPr>
                <w:rStyle w:val="FontStyle694"/>
                <w:color w:val="000000"/>
              </w:rPr>
              <w:t>Контактная работа-</w:t>
            </w:r>
          </w:p>
          <w:p w14:paraId="4BD8FF73" w14:textId="77777777" w:rsidR="00EE3D61" w:rsidRPr="00DB231F" w:rsidRDefault="00EE3D61" w:rsidP="00FC79F5">
            <w:pPr>
              <w:pStyle w:val="Style350"/>
              <w:widowControl/>
              <w:ind w:left="57" w:right="57"/>
              <w:jc w:val="center"/>
              <w:rPr>
                <w:rStyle w:val="FontStyle694"/>
                <w:color w:val="000000"/>
              </w:rPr>
            </w:pPr>
            <w:r w:rsidRPr="00DB231F">
              <w:rPr>
                <w:rStyle w:val="FontStyle694"/>
                <w:color w:val="000000"/>
              </w:rPr>
              <w:t>Аудиторная работа</w:t>
            </w:r>
          </w:p>
        </w:tc>
        <w:tc>
          <w:tcPr>
            <w:tcW w:w="0" w:type="auto"/>
            <w:vMerge w:val="restart"/>
            <w:tcBorders>
              <w:top w:val="single" w:sz="6" w:space="0" w:color="auto"/>
              <w:left w:val="single" w:sz="6" w:space="0" w:color="auto"/>
              <w:right w:val="single" w:sz="6" w:space="0" w:color="auto"/>
            </w:tcBorders>
            <w:vAlign w:val="center"/>
          </w:tcPr>
          <w:p w14:paraId="5ECCB744" w14:textId="77777777" w:rsidR="00EE3D61" w:rsidRPr="00DB231F" w:rsidRDefault="00EE3D61" w:rsidP="00FC79F5">
            <w:pPr>
              <w:pStyle w:val="Style350"/>
              <w:widowControl/>
              <w:ind w:left="57" w:right="57"/>
              <w:jc w:val="center"/>
              <w:rPr>
                <w:rStyle w:val="FontStyle694"/>
                <w:color w:val="000000"/>
              </w:rPr>
            </w:pPr>
            <w:proofErr w:type="spellStart"/>
            <w:r w:rsidRPr="00DB231F">
              <w:rPr>
                <w:rStyle w:val="FontStyle694"/>
                <w:color w:val="000000"/>
              </w:rPr>
              <w:t>Самосто-ятельная</w:t>
            </w:r>
            <w:proofErr w:type="spellEnd"/>
            <w:r w:rsidRPr="00DB231F">
              <w:rPr>
                <w:rStyle w:val="FontStyle694"/>
                <w:color w:val="000000"/>
              </w:rPr>
              <w:t xml:space="preserve"> работа</w:t>
            </w:r>
          </w:p>
        </w:tc>
        <w:tc>
          <w:tcPr>
            <w:tcW w:w="0" w:type="auto"/>
            <w:vMerge/>
            <w:tcBorders>
              <w:left w:val="single" w:sz="6" w:space="0" w:color="auto"/>
              <w:right w:val="single" w:sz="6" w:space="0" w:color="auto"/>
            </w:tcBorders>
            <w:vAlign w:val="center"/>
          </w:tcPr>
          <w:p w14:paraId="6E9F9965" w14:textId="77777777" w:rsidR="00EE3D61" w:rsidRPr="00DB231F" w:rsidRDefault="00EE3D61" w:rsidP="00FC79F5">
            <w:pPr>
              <w:pStyle w:val="Style350"/>
              <w:widowControl/>
              <w:ind w:left="57" w:right="57" w:firstLine="709"/>
              <w:jc w:val="center"/>
              <w:rPr>
                <w:rStyle w:val="FontStyle694"/>
                <w:color w:val="000000"/>
              </w:rPr>
            </w:pPr>
          </w:p>
        </w:tc>
      </w:tr>
      <w:tr w:rsidR="00235943" w:rsidRPr="00DB231F" w14:paraId="4204775A" w14:textId="77777777" w:rsidTr="00FC79F5">
        <w:trPr>
          <w:trHeight w:val="264"/>
        </w:trPr>
        <w:tc>
          <w:tcPr>
            <w:tcW w:w="0" w:type="auto"/>
            <w:vMerge/>
            <w:tcBorders>
              <w:left w:val="single" w:sz="6" w:space="0" w:color="auto"/>
              <w:bottom w:val="single" w:sz="6" w:space="0" w:color="auto"/>
              <w:right w:val="single" w:sz="6" w:space="0" w:color="auto"/>
            </w:tcBorders>
          </w:tcPr>
          <w:p w14:paraId="7744A31C" w14:textId="77777777" w:rsidR="00EE3D61" w:rsidRPr="00DB231F" w:rsidRDefault="00EE3D61" w:rsidP="00FC79F5">
            <w:pPr>
              <w:ind w:left="57" w:right="57" w:firstLine="709"/>
              <w:jc w:val="center"/>
              <w:rPr>
                <w:rStyle w:val="FontStyle694"/>
              </w:rPr>
            </w:pPr>
          </w:p>
        </w:tc>
        <w:tc>
          <w:tcPr>
            <w:tcW w:w="0" w:type="auto"/>
            <w:vMerge/>
            <w:tcBorders>
              <w:left w:val="single" w:sz="6" w:space="0" w:color="auto"/>
              <w:bottom w:val="single" w:sz="6" w:space="0" w:color="auto"/>
              <w:right w:val="single" w:sz="6" w:space="0" w:color="auto"/>
            </w:tcBorders>
          </w:tcPr>
          <w:p w14:paraId="1F3254FF" w14:textId="77777777" w:rsidR="00EE3D61" w:rsidRPr="00DB231F" w:rsidRDefault="00EE3D61" w:rsidP="00FC79F5">
            <w:pPr>
              <w:ind w:left="57" w:right="57" w:firstLine="709"/>
              <w:rPr>
                <w:rStyle w:val="FontStyle694"/>
              </w:rPr>
            </w:pPr>
          </w:p>
        </w:tc>
        <w:tc>
          <w:tcPr>
            <w:tcW w:w="0" w:type="auto"/>
            <w:vMerge/>
            <w:tcBorders>
              <w:left w:val="single" w:sz="6" w:space="0" w:color="auto"/>
              <w:bottom w:val="single" w:sz="6" w:space="0" w:color="auto"/>
              <w:right w:val="single" w:sz="6" w:space="0" w:color="auto"/>
            </w:tcBorders>
            <w:vAlign w:val="center"/>
          </w:tcPr>
          <w:p w14:paraId="68F37CCC" w14:textId="77777777" w:rsidR="00EE3D61" w:rsidRPr="00DB231F" w:rsidRDefault="00EE3D61" w:rsidP="00FC79F5">
            <w:pPr>
              <w:ind w:left="57" w:right="57" w:firstLine="709"/>
              <w:jc w:val="center"/>
              <w:rPr>
                <w:rStyle w:val="FontStyle694"/>
              </w:rPr>
            </w:pPr>
          </w:p>
        </w:tc>
        <w:tc>
          <w:tcPr>
            <w:tcW w:w="0" w:type="auto"/>
            <w:tcBorders>
              <w:top w:val="single" w:sz="6" w:space="0" w:color="auto"/>
              <w:left w:val="single" w:sz="6" w:space="0" w:color="auto"/>
              <w:bottom w:val="single" w:sz="6" w:space="0" w:color="auto"/>
              <w:right w:val="single" w:sz="6" w:space="0" w:color="auto"/>
            </w:tcBorders>
            <w:vAlign w:val="center"/>
          </w:tcPr>
          <w:p w14:paraId="600786DC" w14:textId="77777777" w:rsidR="00EE3D61" w:rsidRPr="00DB231F" w:rsidRDefault="00EE3D61" w:rsidP="00FC79F5">
            <w:pPr>
              <w:pStyle w:val="Style387"/>
              <w:widowControl/>
              <w:ind w:left="57" w:right="57"/>
              <w:jc w:val="center"/>
              <w:rPr>
                <w:rStyle w:val="FontStyle681"/>
                <w:b/>
                <w:bCs/>
                <w:color w:val="000000"/>
              </w:rPr>
            </w:pPr>
            <w:r w:rsidRPr="00DB231F">
              <w:rPr>
                <w:rStyle w:val="FontStyle681"/>
                <w:b/>
                <w:bCs/>
                <w:color w:val="000000"/>
              </w:rPr>
              <w:t>Общая</w:t>
            </w:r>
          </w:p>
        </w:tc>
        <w:tc>
          <w:tcPr>
            <w:tcW w:w="0" w:type="auto"/>
            <w:tcBorders>
              <w:top w:val="single" w:sz="6" w:space="0" w:color="auto"/>
              <w:left w:val="single" w:sz="6" w:space="0" w:color="auto"/>
              <w:bottom w:val="single" w:sz="6" w:space="0" w:color="auto"/>
              <w:right w:val="single" w:sz="6" w:space="0" w:color="auto"/>
            </w:tcBorders>
            <w:vAlign w:val="center"/>
          </w:tcPr>
          <w:p w14:paraId="1BCD7D37" w14:textId="77777777" w:rsidR="00EE3D61" w:rsidRPr="00DB231F" w:rsidRDefault="00EE3D61" w:rsidP="00FC79F5">
            <w:pPr>
              <w:pStyle w:val="Style387"/>
              <w:widowControl/>
              <w:ind w:left="57" w:right="57"/>
              <w:jc w:val="center"/>
              <w:rPr>
                <w:rStyle w:val="FontStyle681"/>
                <w:b/>
                <w:bCs/>
                <w:color w:val="000000"/>
              </w:rPr>
            </w:pPr>
            <w:r w:rsidRPr="00DB231F">
              <w:rPr>
                <w:rStyle w:val="FontStyle681"/>
                <w:b/>
                <w:bCs/>
                <w:color w:val="000000"/>
              </w:rPr>
              <w:t>Лекции</w:t>
            </w:r>
          </w:p>
        </w:tc>
        <w:tc>
          <w:tcPr>
            <w:tcW w:w="0" w:type="auto"/>
            <w:tcBorders>
              <w:top w:val="single" w:sz="6" w:space="0" w:color="auto"/>
              <w:left w:val="single" w:sz="6" w:space="0" w:color="auto"/>
              <w:bottom w:val="single" w:sz="6" w:space="0" w:color="auto"/>
            </w:tcBorders>
            <w:vAlign w:val="center"/>
          </w:tcPr>
          <w:p w14:paraId="354971E9" w14:textId="77777777" w:rsidR="00EE3D61" w:rsidRPr="00DB231F" w:rsidRDefault="00EE3D61" w:rsidP="00FC79F5">
            <w:pPr>
              <w:pStyle w:val="Style387"/>
              <w:widowControl/>
              <w:ind w:left="57" w:right="57"/>
              <w:jc w:val="center"/>
              <w:rPr>
                <w:rStyle w:val="FontStyle681"/>
                <w:b/>
                <w:bCs/>
                <w:color w:val="000000"/>
              </w:rPr>
            </w:pPr>
            <w:proofErr w:type="spellStart"/>
            <w:r w:rsidRPr="00DB231F">
              <w:rPr>
                <w:rStyle w:val="FontStyle681"/>
                <w:b/>
                <w:bCs/>
                <w:color w:val="000000"/>
              </w:rPr>
              <w:t>Практ</w:t>
            </w:r>
            <w:proofErr w:type="spellEnd"/>
            <w:r w:rsidRPr="00DB231F">
              <w:rPr>
                <w:rStyle w:val="FontStyle681"/>
                <w:b/>
                <w:bCs/>
                <w:color w:val="000000"/>
              </w:rPr>
              <w:t>. и семинарские занятия</w:t>
            </w:r>
          </w:p>
        </w:tc>
        <w:tc>
          <w:tcPr>
            <w:tcW w:w="0" w:type="auto"/>
            <w:vMerge/>
            <w:tcBorders>
              <w:left w:val="single" w:sz="6" w:space="0" w:color="auto"/>
              <w:bottom w:val="single" w:sz="6" w:space="0" w:color="auto"/>
              <w:right w:val="single" w:sz="6" w:space="0" w:color="auto"/>
            </w:tcBorders>
          </w:tcPr>
          <w:p w14:paraId="5DA3C3B2" w14:textId="77777777" w:rsidR="00EE3D61" w:rsidRPr="00DB231F" w:rsidRDefault="00EE3D61" w:rsidP="00FC79F5">
            <w:pPr>
              <w:pStyle w:val="Style387"/>
              <w:widowControl/>
              <w:ind w:left="57" w:right="57"/>
              <w:jc w:val="center"/>
              <w:rPr>
                <w:rStyle w:val="FontStyle681"/>
                <w:color w:val="000000"/>
              </w:rPr>
            </w:pPr>
          </w:p>
        </w:tc>
        <w:tc>
          <w:tcPr>
            <w:tcW w:w="0" w:type="auto"/>
            <w:vMerge/>
            <w:tcBorders>
              <w:left w:val="single" w:sz="6" w:space="0" w:color="auto"/>
              <w:bottom w:val="single" w:sz="6" w:space="0" w:color="auto"/>
              <w:right w:val="single" w:sz="6" w:space="0" w:color="auto"/>
            </w:tcBorders>
          </w:tcPr>
          <w:p w14:paraId="6E976B83" w14:textId="77777777" w:rsidR="00EE3D61" w:rsidRPr="00DB231F" w:rsidRDefault="00EE3D61" w:rsidP="00FC79F5">
            <w:pPr>
              <w:pStyle w:val="Style387"/>
              <w:widowControl/>
              <w:ind w:left="57" w:right="57" w:firstLine="709"/>
              <w:jc w:val="center"/>
              <w:rPr>
                <w:rStyle w:val="FontStyle681"/>
                <w:color w:val="000000"/>
              </w:rPr>
            </w:pPr>
          </w:p>
        </w:tc>
      </w:tr>
      <w:tr w:rsidR="003361DF" w:rsidRPr="00DB231F" w14:paraId="646DD4B8" w14:textId="77777777" w:rsidTr="00401C6A">
        <w:trPr>
          <w:trHeight w:val="288"/>
        </w:trPr>
        <w:tc>
          <w:tcPr>
            <w:tcW w:w="0" w:type="auto"/>
            <w:gridSpan w:val="8"/>
            <w:tcBorders>
              <w:top w:val="single" w:sz="6" w:space="0" w:color="auto"/>
              <w:left w:val="single" w:sz="6" w:space="0" w:color="auto"/>
              <w:bottom w:val="single" w:sz="6" w:space="0" w:color="auto"/>
              <w:right w:val="single" w:sz="6" w:space="0" w:color="auto"/>
            </w:tcBorders>
          </w:tcPr>
          <w:p w14:paraId="148243C0" w14:textId="6208EAE1" w:rsidR="003361DF" w:rsidRPr="00DB231F" w:rsidRDefault="003361DF" w:rsidP="003361DF">
            <w:pPr>
              <w:pStyle w:val="20"/>
              <w:shd w:val="clear" w:color="auto" w:fill="auto"/>
              <w:spacing w:before="0" w:after="0" w:line="240" w:lineRule="auto"/>
              <w:ind w:left="57" w:right="57" w:firstLine="0"/>
              <w:jc w:val="center"/>
              <w:rPr>
                <w:rStyle w:val="211pt0"/>
              </w:rPr>
            </w:pPr>
            <w:r w:rsidRPr="00DB231F">
              <w:rPr>
                <w:rStyle w:val="211pt0"/>
              </w:rPr>
              <w:t>Профиль: «ИТ-менеджмент в бизнесе»/ Профиль: «Технологии цифровых бизнес-моделей»</w:t>
            </w:r>
          </w:p>
        </w:tc>
      </w:tr>
      <w:tr w:rsidR="004F33D0" w:rsidRPr="00DB231F" w14:paraId="5CF101B1" w14:textId="77777777" w:rsidTr="00753940">
        <w:trPr>
          <w:trHeight w:val="288"/>
        </w:trPr>
        <w:tc>
          <w:tcPr>
            <w:tcW w:w="0" w:type="auto"/>
            <w:tcBorders>
              <w:top w:val="single" w:sz="6" w:space="0" w:color="auto"/>
              <w:left w:val="single" w:sz="6" w:space="0" w:color="auto"/>
              <w:bottom w:val="single" w:sz="6" w:space="0" w:color="auto"/>
              <w:right w:val="single" w:sz="6" w:space="0" w:color="auto"/>
            </w:tcBorders>
          </w:tcPr>
          <w:p w14:paraId="40638DCA" w14:textId="77777777" w:rsidR="004F33D0" w:rsidRPr="00DB231F" w:rsidRDefault="004F33D0" w:rsidP="004F33D0">
            <w:pPr>
              <w:pStyle w:val="Style129"/>
              <w:ind w:left="57" w:right="57"/>
              <w:rPr>
                <w:sz w:val="22"/>
                <w:szCs w:val="22"/>
              </w:rPr>
            </w:pPr>
            <w:r w:rsidRPr="00DB231F">
              <w:rPr>
                <w:sz w:val="22"/>
                <w:szCs w:val="22"/>
              </w:rPr>
              <w:t>1.</w:t>
            </w:r>
          </w:p>
        </w:tc>
        <w:tc>
          <w:tcPr>
            <w:tcW w:w="0" w:type="auto"/>
            <w:tcBorders>
              <w:top w:val="single" w:sz="6" w:space="0" w:color="auto"/>
              <w:left w:val="single" w:sz="6" w:space="0" w:color="auto"/>
              <w:bottom w:val="single" w:sz="6" w:space="0" w:color="auto"/>
              <w:right w:val="single" w:sz="6" w:space="0" w:color="auto"/>
            </w:tcBorders>
          </w:tcPr>
          <w:p w14:paraId="46434CE8" w14:textId="4C3C317C" w:rsidR="004F33D0" w:rsidRPr="00DB231F" w:rsidRDefault="004F33D0" w:rsidP="004F33D0">
            <w:pPr>
              <w:pStyle w:val="20"/>
              <w:shd w:val="clear" w:color="auto" w:fill="auto"/>
              <w:spacing w:before="0" w:after="0" w:line="240" w:lineRule="auto"/>
              <w:ind w:left="57" w:right="57" w:firstLine="0"/>
              <w:jc w:val="left"/>
            </w:pPr>
            <w:r w:rsidRPr="00DB231F">
              <w:rPr>
                <w:kern w:val="2"/>
                <w:sz w:val="22"/>
                <w:szCs w:val="22"/>
                <w:shd w:val="clear" w:color="auto" w:fill="FFFFFF"/>
                <w14:ligatures w14:val="standardContextual"/>
              </w:rPr>
              <w:t>Тема 1.</w:t>
            </w:r>
            <w:r w:rsidR="00B2526D" w:rsidRPr="00DB231F">
              <w:t xml:space="preserve"> </w:t>
            </w:r>
            <w:r w:rsidR="00B2526D" w:rsidRPr="00DB231F">
              <w:rPr>
                <w:kern w:val="2"/>
                <w:sz w:val="22"/>
                <w:szCs w:val="22"/>
                <w:shd w:val="clear" w:color="auto" w:fill="FFFFFF"/>
                <w14:ligatures w14:val="standardContextual"/>
              </w:rPr>
              <w:t>История распространения и место мобильных технологий в мире</w:t>
            </w:r>
          </w:p>
        </w:tc>
        <w:tc>
          <w:tcPr>
            <w:tcW w:w="0" w:type="auto"/>
            <w:tcBorders>
              <w:top w:val="single" w:sz="6" w:space="0" w:color="auto"/>
              <w:left w:val="single" w:sz="6" w:space="0" w:color="auto"/>
              <w:bottom w:val="single" w:sz="6" w:space="0" w:color="auto"/>
              <w:right w:val="single" w:sz="6" w:space="0" w:color="auto"/>
            </w:tcBorders>
            <w:vAlign w:val="center"/>
          </w:tcPr>
          <w:p w14:paraId="1EEA47E9" w14:textId="69A7F7FB" w:rsidR="004F33D0" w:rsidRPr="00DB231F" w:rsidRDefault="004F33D0" w:rsidP="004F33D0">
            <w:pPr>
              <w:pStyle w:val="20"/>
              <w:shd w:val="clear" w:color="auto" w:fill="auto"/>
              <w:spacing w:before="0" w:after="0" w:line="240" w:lineRule="auto"/>
              <w:ind w:left="57" w:right="57" w:firstLine="0"/>
              <w:jc w:val="center"/>
            </w:pPr>
            <w:r w:rsidRPr="00DB231F">
              <w:rPr>
                <w:sz w:val="22"/>
                <w:szCs w:val="22"/>
              </w:rPr>
              <w:t>12</w:t>
            </w:r>
            <w:r w:rsidR="001953C5" w:rsidRPr="00DB231F">
              <w:rPr>
                <w:sz w:val="22"/>
                <w:szCs w:val="22"/>
              </w:rPr>
              <w:t>/</w:t>
            </w:r>
            <w:r w:rsidR="00752995" w:rsidRPr="00DB231F">
              <w:rPr>
                <w:sz w:val="22"/>
                <w:szCs w:val="22"/>
              </w:rPr>
              <w:t>8</w:t>
            </w:r>
          </w:p>
        </w:tc>
        <w:tc>
          <w:tcPr>
            <w:tcW w:w="0" w:type="auto"/>
            <w:tcBorders>
              <w:top w:val="single" w:sz="6" w:space="0" w:color="auto"/>
              <w:left w:val="single" w:sz="6" w:space="0" w:color="auto"/>
              <w:bottom w:val="single" w:sz="6" w:space="0" w:color="auto"/>
              <w:right w:val="single" w:sz="6" w:space="0" w:color="auto"/>
            </w:tcBorders>
            <w:vAlign w:val="center"/>
          </w:tcPr>
          <w:p w14:paraId="1CD57124" w14:textId="6BE1450D" w:rsidR="004F33D0" w:rsidRPr="00DB231F" w:rsidRDefault="001953C5" w:rsidP="004F33D0">
            <w:pPr>
              <w:pStyle w:val="20"/>
              <w:shd w:val="clear" w:color="auto" w:fill="auto"/>
              <w:spacing w:before="0" w:after="0" w:line="240" w:lineRule="auto"/>
              <w:ind w:left="57" w:right="57" w:firstLine="0"/>
              <w:jc w:val="center"/>
            </w:pPr>
            <w:r w:rsidRPr="00DB231F">
              <w:rPr>
                <w:sz w:val="22"/>
                <w:szCs w:val="22"/>
              </w:rPr>
              <w:t>6/</w:t>
            </w:r>
            <w:r w:rsidR="00752995" w:rsidRPr="00DB231F">
              <w:rPr>
                <w:sz w:val="22"/>
                <w:szCs w:val="22"/>
              </w:rPr>
              <w:t>4</w:t>
            </w:r>
          </w:p>
        </w:tc>
        <w:tc>
          <w:tcPr>
            <w:tcW w:w="0" w:type="auto"/>
            <w:tcBorders>
              <w:top w:val="single" w:sz="6" w:space="0" w:color="auto"/>
              <w:left w:val="single" w:sz="6" w:space="0" w:color="auto"/>
              <w:bottom w:val="single" w:sz="6" w:space="0" w:color="auto"/>
              <w:right w:val="single" w:sz="6" w:space="0" w:color="auto"/>
            </w:tcBorders>
            <w:vAlign w:val="center"/>
          </w:tcPr>
          <w:p w14:paraId="43622E19" w14:textId="3C230101" w:rsidR="004F33D0" w:rsidRPr="00DB231F" w:rsidRDefault="001953C5" w:rsidP="004F33D0">
            <w:pPr>
              <w:pStyle w:val="20"/>
              <w:shd w:val="clear" w:color="auto" w:fill="auto"/>
              <w:spacing w:before="0" w:after="0" w:line="240" w:lineRule="auto"/>
              <w:ind w:left="57" w:right="57" w:firstLine="0"/>
              <w:jc w:val="center"/>
            </w:pPr>
            <w:r w:rsidRPr="00DB231F">
              <w:rPr>
                <w:sz w:val="22"/>
                <w:szCs w:val="22"/>
              </w:rPr>
              <w:t>4/</w:t>
            </w:r>
            <w:r w:rsidR="00752995" w:rsidRPr="00DB231F">
              <w:rPr>
                <w:sz w:val="22"/>
                <w:szCs w:val="22"/>
              </w:rPr>
              <w:t>2</w:t>
            </w:r>
          </w:p>
        </w:tc>
        <w:tc>
          <w:tcPr>
            <w:tcW w:w="0" w:type="auto"/>
            <w:tcBorders>
              <w:top w:val="single" w:sz="6" w:space="0" w:color="auto"/>
              <w:left w:val="single" w:sz="6" w:space="0" w:color="auto"/>
              <w:bottom w:val="single" w:sz="6" w:space="0" w:color="auto"/>
            </w:tcBorders>
            <w:vAlign w:val="center"/>
          </w:tcPr>
          <w:p w14:paraId="288F3B84" w14:textId="25EA51D1" w:rsidR="004F33D0" w:rsidRPr="00DB231F" w:rsidRDefault="004F33D0" w:rsidP="004F33D0">
            <w:pPr>
              <w:pStyle w:val="20"/>
              <w:shd w:val="clear" w:color="auto" w:fill="auto"/>
              <w:spacing w:before="0" w:after="0" w:line="240" w:lineRule="auto"/>
              <w:ind w:left="57" w:right="57" w:firstLine="0"/>
              <w:jc w:val="center"/>
            </w:pPr>
            <w:r w:rsidRPr="00DB231F">
              <w:rPr>
                <w:sz w:val="22"/>
                <w:szCs w:val="22"/>
              </w:rPr>
              <w:t>2</w:t>
            </w:r>
            <w:r w:rsidR="001953C5" w:rsidRPr="00DB231F">
              <w:rPr>
                <w:sz w:val="22"/>
                <w:szCs w:val="22"/>
              </w:rPr>
              <w:t>/</w:t>
            </w:r>
            <w:r w:rsidR="00752995" w:rsidRPr="00DB231F">
              <w:rPr>
                <w:sz w:val="22"/>
                <w:szCs w:val="22"/>
              </w:rPr>
              <w:t>2</w:t>
            </w:r>
          </w:p>
        </w:tc>
        <w:tc>
          <w:tcPr>
            <w:tcW w:w="0" w:type="auto"/>
            <w:tcBorders>
              <w:top w:val="single" w:sz="6" w:space="0" w:color="auto"/>
              <w:left w:val="single" w:sz="6" w:space="0" w:color="auto"/>
              <w:bottom w:val="single" w:sz="6" w:space="0" w:color="auto"/>
              <w:right w:val="single" w:sz="6" w:space="0" w:color="auto"/>
            </w:tcBorders>
            <w:vAlign w:val="center"/>
          </w:tcPr>
          <w:p w14:paraId="19EB06E7" w14:textId="29517939" w:rsidR="004F33D0" w:rsidRPr="00DB231F" w:rsidRDefault="001953C5" w:rsidP="004F33D0">
            <w:pPr>
              <w:pStyle w:val="20"/>
              <w:shd w:val="clear" w:color="auto" w:fill="auto"/>
              <w:spacing w:before="0" w:after="0" w:line="240" w:lineRule="auto"/>
              <w:ind w:left="57" w:right="57" w:firstLine="0"/>
              <w:jc w:val="center"/>
            </w:pPr>
            <w:r w:rsidRPr="00DB231F">
              <w:rPr>
                <w:sz w:val="22"/>
                <w:szCs w:val="22"/>
              </w:rPr>
              <w:t>6/</w:t>
            </w:r>
            <w:r w:rsidR="00752995" w:rsidRPr="00DB231F">
              <w:rPr>
                <w:sz w:val="22"/>
                <w:szCs w:val="22"/>
              </w:rPr>
              <w:t>4</w:t>
            </w:r>
          </w:p>
        </w:tc>
        <w:tc>
          <w:tcPr>
            <w:tcW w:w="0" w:type="auto"/>
            <w:tcBorders>
              <w:top w:val="single" w:sz="6" w:space="0" w:color="auto"/>
              <w:left w:val="single" w:sz="6" w:space="0" w:color="auto"/>
              <w:bottom w:val="single" w:sz="6" w:space="0" w:color="auto"/>
              <w:right w:val="single" w:sz="6" w:space="0" w:color="auto"/>
            </w:tcBorders>
          </w:tcPr>
          <w:p w14:paraId="68749E7D" w14:textId="2883192F" w:rsidR="004F33D0" w:rsidRPr="00DB231F" w:rsidRDefault="004F33D0" w:rsidP="004F33D0">
            <w:pPr>
              <w:pStyle w:val="20"/>
              <w:shd w:val="clear" w:color="auto" w:fill="auto"/>
              <w:spacing w:before="0" w:after="0" w:line="240" w:lineRule="auto"/>
              <w:ind w:left="57" w:right="57" w:firstLine="0"/>
            </w:pPr>
            <w:r w:rsidRPr="00DB231F">
              <w:rPr>
                <w:rStyle w:val="211pt0"/>
              </w:rPr>
              <w:t>Тест. Практическая работа</w:t>
            </w:r>
          </w:p>
        </w:tc>
      </w:tr>
      <w:tr w:rsidR="004F33D0" w:rsidRPr="00DB231F" w14:paraId="3D5A39B3" w14:textId="77777777" w:rsidTr="00753940">
        <w:trPr>
          <w:trHeight w:val="704"/>
        </w:trPr>
        <w:tc>
          <w:tcPr>
            <w:tcW w:w="0" w:type="auto"/>
            <w:tcBorders>
              <w:top w:val="single" w:sz="6" w:space="0" w:color="auto"/>
              <w:left w:val="single" w:sz="6" w:space="0" w:color="auto"/>
              <w:bottom w:val="single" w:sz="6" w:space="0" w:color="auto"/>
              <w:right w:val="single" w:sz="6" w:space="0" w:color="auto"/>
            </w:tcBorders>
          </w:tcPr>
          <w:p w14:paraId="24DACCCD" w14:textId="77777777" w:rsidR="004F33D0" w:rsidRPr="00DB231F" w:rsidRDefault="004F33D0" w:rsidP="004F33D0">
            <w:pPr>
              <w:pStyle w:val="Style129"/>
              <w:ind w:left="57" w:right="57"/>
            </w:pPr>
            <w:r w:rsidRPr="00DB231F">
              <w:t>2.</w:t>
            </w:r>
          </w:p>
        </w:tc>
        <w:tc>
          <w:tcPr>
            <w:tcW w:w="0" w:type="auto"/>
            <w:tcBorders>
              <w:top w:val="single" w:sz="6" w:space="0" w:color="auto"/>
              <w:left w:val="single" w:sz="6" w:space="0" w:color="auto"/>
              <w:bottom w:val="single" w:sz="6" w:space="0" w:color="auto"/>
              <w:right w:val="single" w:sz="6" w:space="0" w:color="auto"/>
            </w:tcBorders>
          </w:tcPr>
          <w:p w14:paraId="78EFA4B8" w14:textId="22BEF10B" w:rsidR="004F33D0" w:rsidRPr="00DB231F" w:rsidRDefault="004F33D0" w:rsidP="004F33D0">
            <w:pPr>
              <w:pStyle w:val="20"/>
              <w:shd w:val="clear" w:color="auto" w:fill="auto"/>
              <w:spacing w:before="0" w:after="0" w:line="240" w:lineRule="auto"/>
              <w:ind w:left="57" w:right="57" w:firstLine="0"/>
              <w:jc w:val="left"/>
            </w:pPr>
            <w:r w:rsidRPr="00DB231F">
              <w:rPr>
                <w:kern w:val="2"/>
                <w:sz w:val="22"/>
                <w:szCs w:val="22"/>
                <w:shd w:val="clear" w:color="auto" w:fill="FFFFFF"/>
                <w14:ligatures w14:val="standardContextual"/>
              </w:rPr>
              <w:t>Тема 2.</w:t>
            </w:r>
            <w:r w:rsidR="00611E65" w:rsidRPr="00DB231F">
              <w:t xml:space="preserve"> </w:t>
            </w:r>
            <w:r w:rsidR="00611E65" w:rsidRPr="00DB231F">
              <w:rPr>
                <w:kern w:val="2"/>
                <w:sz w:val="22"/>
                <w:szCs w:val="22"/>
                <w:shd w:val="clear" w:color="auto" w:fill="FFFFFF"/>
                <w14:ligatures w14:val="standardContextual"/>
              </w:rPr>
              <w:t>Мобильные сервисы и технологии в деятельности современной организации. Концепции COPE, BYOD, CYOD</w:t>
            </w:r>
          </w:p>
        </w:tc>
        <w:tc>
          <w:tcPr>
            <w:tcW w:w="0" w:type="auto"/>
            <w:tcBorders>
              <w:top w:val="single" w:sz="6" w:space="0" w:color="auto"/>
              <w:left w:val="single" w:sz="6" w:space="0" w:color="auto"/>
              <w:bottom w:val="single" w:sz="6" w:space="0" w:color="auto"/>
              <w:right w:val="single" w:sz="6" w:space="0" w:color="auto"/>
            </w:tcBorders>
            <w:vAlign w:val="center"/>
          </w:tcPr>
          <w:p w14:paraId="1C8F154A" w14:textId="791E0ECB" w:rsidR="004F33D0" w:rsidRPr="00DB231F" w:rsidRDefault="001953C5" w:rsidP="004F33D0">
            <w:pPr>
              <w:pStyle w:val="20"/>
              <w:shd w:val="clear" w:color="auto" w:fill="auto"/>
              <w:spacing w:before="0" w:after="0" w:line="240" w:lineRule="auto"/>
              <w:ind w:left="57" w:right="57" w:firstLine="0"/>
              <w:jc w:val="center"/>
            </w:pPr>
            <w:r w:rsidRPr="00DB231F">
              <w:rPr>
                <w:sz w:val="22"/>
                <w:szCs w:val="22"/>
              </w:rPr>
              <w:t>16/</w:t>
            </w:r>
            <w:r w:rsidR="00752995" w:rsidRPr="00DB231F">
              <w:rPr>
                <w:sz w:val="22"/>
                <w:szCs w:val="22"/>
              </w:rPr>
              <w:t>18</w:t>
            </w:r>
          </w:p>
        </w:tc>
        <w:tc>
          <w:tcPr>
            <w:tcW w:w="0" w:type="auto"/>
            <w:tcBorders>
              <w:top w:val="single" w:sz="6" w:space="0" w:color="auto"/>
              <w:left w:val="single" w:sz="6" w:space="0" w:color="auto"/>
              <w:bottom w:val="single" w:sz="6" w:space="0" w:color="auto"/>
              <w:right w:val="single" w:sz="6" w:space="0" w:color="auto"/>
            </w:tcBorders>
            <w:vAlign w:val="center"/>
          </w:tcPr>
          <w:p w14:paraId="383087D5" w14:textId="2466B471" w:rsidR="004F33D0" w:rsidRPr="00DB231F" w:rsidRDefault="001953C5" w:rsidP="004F33D0">
            <w:pPr>
              <w:pStyle w:val="20"/>
              <w:shd w:val="clear" w:color="auto" w:fill="auto"/>
              <w:spacing w:before="0" w:after="0" w:line="240" w:lineRule="auto"/>
              <w:ind w:left="57" w:right="57" w:firstLine="0"/>
              <w:jc w:val="center"/>
            </w:pPr>
            <w:r w:rsidRPr="00DB231F">
              <w:rPr>
                <w:sz w:val="22"/>
                <w:szCs w:val="22"/>
              </w:rPr>
              <w:t>10/</w:t>
            </w:r>
            <w:r w:rsidR="00752995" w:rsidRPr="00DB231F">
              <w:rPr>
                <w:sz w:val="22"/>
                <w:szCs w:val="22"/>
              </w:rPr>
              <w:t>10</w:t>
            </w:r>
          </w:p>
        </w:tc>
        <w:tc>
          <w:tcPr>
            <w:tcW w:w="0" w:type="auto"/>
            <w:tcBorders>
              <w:top w:val="single" w:sz="6" w:space="0" w:color="auto"/>
              <w:left w:val="single" w:sz="6" w:space="0" w:color="auto"/>
              <w:bottom w:val="single" w:sz="6" w:space="0" w:color="auto"/>
              <w:right w:val="single" w:sz="6" w:space="0" w:color="auto"/>
            </w:tcBorders>
            <w:vAlign w:val="center"/>
          </w:tcPr>
          <w:p w14:paraId="38D7C8F3" w14:textId="13252AB8" w:rsidR="004F33D0" w:rsidRPr="00DB231F" w:rsidRDefault="001953C5" w:rsidP="004F33D0">
            <w:pPr>
              <w:pStyle w:val="20"/>
              <w:shd w:val="clear" w:color="auto" w:fill="auto"/>
              <w:spacing w:before="0" w:after="0" w:line="240" w:lineRule="auto"/>
              <w:ind w:left="57" w:right="57" w:firstLine="0"/>
              <w:jc w:val="center"/>
            </w:pPr>
            <w:r w:rsidRPr="00DB231F">
              <w:rPr>
                <w:sz w:val="22"/>
                <w:szCs w:val="22"/>
              </w:rPr>
              <w:t>4/</w:t>
            </w:r>
            <w:r w:rsidR="00752995" w:rsidRPr="00DB231F">
              <w:rPr>
                <w:sz w:val="22"/>
                <w:szCs w:val="22"/>
              </w:rPr>
              <w:t>2</w:t>
            </w:r>
          </w:p>
        </w:tc>
        <w:tc>
          <w:tcPr>
            <w:tcW w:w="0" w:type="auto"/>
            <w:tcBorders>
              <w:top w:val="single" w:sz="6" w:space="0" w:color="auto"/>
              <w:left w:val="single" w:sz="6" w:space="0" w:color="auto"/>
              <w:bottom w:val="single" w:sz="6" w:space="0" w:color="auto"/>
            </w:tcBorders>
            <w:vAlign w:val="center"/>
          </w:tcPr>
          <w:p w14:paraId="4944F28F" w14:textId="13E49C41" w:rsidR="004F33D0" w:rsidRPr="00DB231F" w:rsidRDefault="001953C5" w:rsidP="004F33D0">
            <w:pPr>
              <w:pStyle w:val="20"/>
              <w:shd w:val="clear" w:color="auto" w:fill="auto"/>
              <w:spacing w:before="0" w:after="0" w:line="240" w:lineRule="auto"/>
              <w:ind w:left="57" w:right="57" w:firstLine="0"/>
              <w:jc w:val="center"/>
            </w:pPr>
            <w:r w:rsidRPr="00DB231F">
              <w:rPr>
                <w:sz w:val="22"/>
                <w:szCs w:val="22"/>
              </w:rPr>
              <w:t>6/</w:t>
            </w:r>
            <w:r w:rsidR="00752995" w:rsidRPr="00DB231F">
              <w:rPr>
                <w:sz w:val="22"/>
                <w:szCs w:val="22"/>
              </w:rPr>
              <w:t>8</w:t>
            </w:r>
          </w:p>
        </w:tc>
        <w:tc>
          <w:tcPr>
            <w:tcW w:w="0" w:type="auto"/>
            <w:tcBorders>
              <w:top w:val="single" w:sz="6" w:space="0" w:color="auto"/>
              <w:left w:val="single" w:sz="6" w:space="0" w:color="auto"/>
              <w:bottom w:val="single" w:sz="6" w:space="0" w:color="auto"/>
              <w:right w:val="single" w:sz="6" w:space="0" w:color="auto"/>
            </w:tcBorders>
            <w:vAlign w:val="center"/>
          </w:tcPr>
          <w:p w14:paraId="751A4172" w14:textId="444B210F" w:rsidR="004F33D0" w:rsidRPr="00DB231F" w:rsidRDefault="001953C5" w:rsidP="004F33D0">
            <w:pPr>
              <w:pStyle w:val="20"/>
              <w:shd w:val="clear" w:color="auto" w:fill="auto"/>
              <w:spacing w:before="0" w:after="0" w:line="240" w:lineRule="auto"/>
              <w:ind w:left="57" w:right="57" w:firstLine="0"/>
              <w:jc w:val="center"/>
            </w:pPr>
            <w:r w:rsidRPr="00DB231F">
              <w:rPr>
                <w:sz w:val="22"/>
                <w:szCs w:val="22"/>
              </w:rPr>
              <w:t>6/</w:t>
            </w:r>
            <w:r w:rsidR="00752995" w:rsidRPr="00DB231F">
              <w:rPr>
                <w:sz w:val="22"/>
                <w:szCs w:val="22"/>
              </w:rPr>
              <w:t>8</w:t>
            </w:r>
          </w:p>
        </w:tc>
        <w:tc>
          <w:tcPr>
            <w:tcW w:w="0" w:type="auto"/>
            <w:tcBorders>
              <w:top w:val="single" w:sz="6" w:space="0" w:color="auto"/>
              <w:left w:val="single" w:sz="6" w:space="0" w:color="auto"/>
              <w:bottom w:val="single" w:sz="6" w:space="0" w:color="auto"/>
              <w:right w:val="single" w:sz="6" w:space="0" w:color="auto"/>
            </w:tcBorders>
          </w:tcPr>
          <w:p w14:paraId="0B4DA907" w14:textId="13E955B3" w:rsidR="004F33D0" w:rsidRPr="00DB231F" w:rsidRDefault="004F33D0" w:rsidP="004F33D0">
            <w:pPr>
              <w:ind w:left="57" w:right="57"/>
            </w:pPr>
            <w:r w:rsidRPr="00DB231F">
              <w:rPr>
                <w:rStyle w:val="211pt0"/>
                <w:rFonts w:eastAsia="Arial Unicode MS"/>
              </w:rPr>
              <w:t>Тест. Практическая работа</w:t>
            </w:r>
          </w:p>
        </w:tc>
      </w:tr>
      <w:tr w:rsidR="004F33D0" w:rsidRPr="00DB231F" w14:paraId="4A0CD368" w14:textId="77777777" w:rsidTr="00753940">
        <w:trPr>
          <w:trHeight w:val="288"/>
        </w:trPr>
        <w:tc>
          <w:tcPr>
            <w:tcW w:w="0" w:type="auto"/>
            <w:tcBorders>
              <w:top w:val="single" w:sz="6" w:space="0" w:color="auto"/>
              <w:left w:val="single" w:sz="6" w:space="0" w:color="auto"/>
              <w:bottom w:val="single" w:sz="6" w:space="0" w:color="auto"/>
              <w:right w:val="single" w:sz="6" w:space="0" w:color="auto"/>
            </w:tcBorders>
          </w:tcPr>
          <w:p w14:paraId="49645ECB" w14:textId="77777777" w:rsidR="004F33D0" w:rsidRPr="00DB231F" w:rsidRDefault="004F33D0" w:rsidP="004F33D0">
            <w:pPr>
              <w:pStyle w:val="af3"/>
              <w:ind w:left="57" w:right="57" w:firstLine="0"/>
              <w:jc w:val="left"/>
              <w:rPr>
                <w:rFonts w:ascii="Times New Roman" w:hAnsi="Times New Roman"/>
                <w:sz w:val="24"/>
                <w:szCs w:val="24"/>
                <w:lang w:eastAsia="ru-RU"/>
              </w:rPr>
            </w:pPr>
            <w:r w:rsidRPr="00DB231F">
              <w:rPr>
                <w:rFonts w:ascii="Times New Roman" w:hAnsi="Times New Roman"/>
                <w:sz w:val="24"/>
                <w:szCs w:val="24"/>
                <w:lang w:eastAsia="ru-RU"/>
              </w:rPr>
              <w:t>3.</w:t>
            </w:r>
          </w:p>
        </w:tc>
        <w:tc>
          <w:tcPr>
            <w:tcW w:w="0" w:type="auto"/>
            <w:tcBorders>
              <w:top w:val="single" w:sz="6" w:space="0" w:color="auto"/>
              <w:left w:val="single" w:sz="6" w:space="0" w:color="auto"/>
              <w:bottom w:val="single" w:sz="6" w:space="0" w:color="auto"/>
              <w:right w:val="single" w:sz="6" w:space="0" w:color="auto"/>
            </w:tcBorders>
          </w:tcPr>
          <w:p w14:paraId="2A9578A0" w14:textId="1FECD53E" w:rsidR="004F33D0" w:rsidRPr="00DB231F" w:rsidRDefault="004F33D0" w:rsidP="004F33D0">
            <w:pPr>
              <w:pStyle w:val="20"/>
              <w:shd w:val="clear" w:color="auto" w:fill="auto"/>
              <w:spacing w:before="0" w:after="0" w:line="240" w:lineRule="auto"/>
              <w:ind w:left="57" w:right="57" w:firstLine="0"/>
              <w:jc w:val="left"/>
            </w:pPr>
            <w:r w:rsidRPr="00DB231F">
              <w:rPr>
                <w:kern w:val="2"/>
                <w:sz w:val="22"/>
                <w:szCs w:val="22"/>
                <w:shd w:val="clear" w:color="auto" w:fill="FFFFFF"/>
                <w14:ligatures w14:val="standardContextual"/>
              </w:rPr>
              <w:t>Тема 3.</w:t>
            </w:r>
            <w:r w:rsidR="008B7ED1" w:rsidRPr="00DB231F">
              <w:t xml:space="preserve"> </w:t>
            </w:r>
            <w:r w:rsidR="008B7ED1" w:rsidRPr="00DB231F">
              <w:rPr>
                <w:kern w:val="2"/>
                <w:sz w:val="22"/>
                <w:szCs w:val="22"/>
                <w:shd w:val="clear" w:color="auto" w:fill="FFFFFF"/>
                <w14:ligatures w14:val="standardContextual"/>
              </w:rPr>
              <w:t>Мобильные сервисы и приложения на рынке ИТ-услуг. MDM системы</w:t>
            </w:r>
          </w:p>
        </w:tc>
        <w:tc>
          <w:tcPr>
            <w:tcW w:w="0" w:type="auto"/>
            <w:tcBorders>
              <w:top w:val="single" w:sz="6" w:space="0" w:color="auto"/>
              <w:left w:val="single" w:sz="6" w:space="0" w:color="auto"/>
              <w:bottom w:val="single" w:sz="6" w:space="0" w:color="auto"/>
              <w:right w:val="single" w:sz="6" w:space="0" w:color="auto"/>
            </w:tcBorders>
            <w:vAlign w:val="center"/>
          </w:tcPr>
          <w:p w14:paraId="434154A9" w14:textId="65054B23" w:rsidR="004F33D0" w:rsidRPr="00DB231F" w:rsidRDefault="001953C5" w:rsidP="004F33D0">
            <w:pPr>
              <w:pStyle w:val="20"/>
              <w:shd w:val="clear" w:color="auto" w:fill="auto"/>
              <w:spacing w:before="0" w:after="0" w:line="240" w:lineRule="auto"/>
              <w:ind w:left="57" w:right="57" w:firstLine="0"/>
              <w:jc w:val="center"/>
            </w:pPr>
            <w:r w:rsidRPr="00DB231F">
              <w:rPr>
                <w:sz w:val="22"/>
                <w:szCs w:val="22"/>
              </w:rPr>
              <w:t>14/</w:t>
            </w:r>
            <w:r w:rsidR="00752995" w:rsidRPr="00DB231F">
              <w:rPr>
                <w:sz w:val="22"/>
                <w:szCs w:val="22"/>
              </w:rPr>
              <w:t>14</w:t>
            </w:r>
          </w:p>
        </w:tc>
        <w:tc>
          <w:tcPr>
            <w:tcW w:w="0" w:type="auto"/>
            <w:tcBorders>
              <w:top w:val="single" w:sz="6" w:space="0" w:color="auto"/>
              <w:left w:val="single" w:sz="6" w:space="0" w:color="auto"/>
              <w:bottom w:val="single" w:sz="6" w:space="0" w:color="auto"/>
              <w:right w:val="single" w:sz="6" w:space="0" w:color="auto"/>
            </w:tcBorders>
            <w:vAlign w:val="center"/>
          </w:tcPr>
          <w:p w14:paraId="3C59BCA0" w14:textId="17205FCC" w:rsidR="004F33D0" w:rsidRPr="00DB231F" w:rsidRDefault="001953C5" w:rsidP="004F33D0">
            <w:pPr>
              <w:pStyle w:val="20"/>
              <w:shd w:val="clear" w:color="auto" w:fill="auto"/>
              <w:spacing w:before="0" w:after="0" w:line="240" w:lineRule="auto"/>
              <w:ind w:left="57" w:right="57" w:firstLine="0"/>
              <w:jc w:val="center"/>
            </w:pPr>
            <w:r w:rsidRPr="00DB231F">
              <w:rPr>
                <w:sz w:val="22"/>
                <w:szCs w:val="22"/>
              </w:rPr>
              <w:t>8/</w:t>
            </w:r>
            <w:r w:rsidR="00752995" w:rsidRPr="00DB231F">
              <w:rPr>
                <w:sz w:val="22"/>
                <w:szCs w:val="22"/>
              </w:rPr>
              <w:t>6</w:t>
            </w:r>
          </w:p>
        </w:tc>
        <w:tc>
          <w:tcPr>
            <w:tcW w:w="0" w:type="auto"/>
            <w:tcBorders>
              <w:top w:val="single" w:sz="6" w:space="0" w:color="auto"/>
              <w:left w:val="single" w:sz="6" w:space="0" w:color="auto"/>
              <w:bottom w:val="single" w:sz="6" w:space="0" w:color="auto"/>
              <w:right w:val="single" w:sz="6" w:space="0" w:color="auto"/>
            </w:tcBorders>
            <w:vAlign w:val="center"/>
          </w:tcPr>
          <w:p w14:paraId="59A608CF" w14:textId="5007E608" w:rsidR="004F33D0" w:rsidRPr="00DB231F" w:rsidRDefault="001953C5" w:rsidP="004F33D0">
            <w:pPr>
              <w:pStyle w:val="20"/>
              <w:shd w:val="clear" w:color="auto" w:fill="auto"/>
              <w:spacing w:before="0" w:after="0" w:line="240" w:lineRule="auto"/>
              <w:ind w:left="57" w:right="57" w:firstLine="0"/>
              <w:jc w:val="center"/>
            </w:pPr>
            <w:r w:rsidRPr="00DB231F">
              <w:rPr>
                <w:sz w:val="22"/>
                <w:szCs w:val="22"/>
              </w:rPr>
              <w:t>4/</w:t>
            </w:r>
            <w:r w:rsidR="00752995" w:rsidRPr="00DB231F">
              <w:rPr>
                <w:sz w:val="22"/>
                <w:szCs w:val="22"/>
              </w:rPr>
              <w:t>2</w:t>
            </w:r>
          </w:p>
        </w:tc>
        <w:tc>
          <w:tcPr>
            <w:tcW w:w="0" w:type="auto"/>
            <w:tcBorders>
              <w:top w:val="single" w:sz="6" w:space="0" w:color="auto"/>
              <w:left w:val="single" w:sz="6" w:space="0" w:color="auto"/>
              <w:bottom w:val="single" w:sz="6" w:space="0" w:color="auto"/>
            </w:tcBorders>
            <w:vAlign w:val="center"/>
          </w:tcPr>
          <w:p w14:paraId="51ACE05D" w14:textId="5A10A156" w:rsidR="004F33D0" w:rsidRPr="00DB231F" w:rsidRDefault="001953C5" w:rsidP="004F33D0">
            <w:pPr>
              <w:pStyle w:val="20"/>
              <w:shd w:val="clear" w:color="auto" w:fill="auto"/>
              <w:spacing w:before="0" w:after="0" w:line="240" w:lineRule="auto"/>
              <w:ind w:left="57" w:right="57" w:firstLine="0"/>
              <w:jc w:val="center"/>
            </w:pPr>
            <w:r w:rsidRPr="00DB231F">
              <w:rPr>
                <w:sz w:val="22"/>
                <w:szCs w:val="22"/>
              </w:rPr>
              <w:t>4/</w:t>
            </w:r>
            <w:r w:rsidR="00752995" w:rsidRPr="00DB231F">
              <w:rPr>
                <w:sz w:val="22"/>
                <w:szCs w:val="22"/>
              </w:rPr>
              <w:t>4</w:t>
            </w:r>
          </w:p>
        </w:tc>
        <w:tc>
          <w:tcPr>
            <w:tcW w:w="0" w:type="auto"/>
            <w:tcBorders>
              <w:top w:val="single" w:sz="6" w:space="0" w:color="auto"/>
              <w:left w:val="single" w:sz="6" w:space="0" w:color="auto"/>
              <w:bottom w:val="single" w:sz="6" w:space="0" w:color="auto"/>
              <w:right w:val="single" w:sz="6" w:space="0" w:color="auto"/>
            </w:tcBorders>
            <w:vAlign w:val="center"/>
          </w:tcPr>
          <w:p w14:paraId="70283097" w14:textId="4B0A57AD" w:rsidR="004F33D0" w:rsidRPr="00DB231F" w:rsidRDefault="001953C5" w:rsidP="004F33D0">
            <w:pPr>
              <w:pStyle w:val="20"/>
              <w:shd w:val="clear" w:color="auto" w:fill="auto"/>
              <w:spacing w:before="0" w:after="0" w:line="240" w:lineRule="auto"/>
              <w:ind w:left="57" w:right="57" w:firstLine="0"/>
              <w:jc w:val="center"/>
            </w:pPr>
            <w:r w:rsidRPr="00DB231F">
              <w:rPr>
                <w:sz w:val="22"/>
                <w:szCs w:val="22"/>
              </w:rPr>
              <w:t>6/</w:t>
            </w:r>
            <w:r w:rsidR="00752995" w:rsidRPr="00DB231F">
              <w:rPr>
                <w:sz w:val="22"/>
                <w:szCs w:val="22"/>
              </w:rPr>
              <w:t>8</w:t>
            </w:r>
          </w:p>
        </w:tc>
        <w:tc>
          <w:tcPr>
            <w:tcW w:w="0" w:type="auto"/>
            <w:tcBorders>
              <w:top w:val="single" w:sz="6" w:space="0" w:color="auto"/>
              <w:left w:val="single" w:sz="6" w:space="0" w:color="auto"/>
              <w:bottom w:val="single" w:sz="6" w:space="0" w:color="auto"/>
              <w:right w:val="single" w:sz="6" w:space="0" w:color="auto"/>
            </w:tcBorders>
          </w:tcPr>
          <w:p w14:paraId="50DD04C5" w14:textId="28B621A1" w:rsidR="004F33D0" w:rsidRPr="00DB231F" w:rsidRDefault="004F33D0" w:rsidP="004F33D0">
            <w:pPr>
              <w:ind w:left="57" w:right="57"/>
            </w:pPr>
            <w:r w:rsidRPr="00DB231F">
              <w:rPr>
                <w:rStyle w:val="211pt0"/>
                <w:rFonts w:eastAsia="Arial Unicode MS"/>
              </w:rPr>
              <w:t>Тест. Практическая работа</w:t>
            </w:r>
          </w:p>
        </w:tc>
      </w:tr>
      <w:tr w:rsidR="00C33891" w:rsidRPr="00DB231F" w14:paraId="781404D3" w14:textId="77777777" w:rsidTr="00753940">
        <w:trPr>
          <w:trHeight w:val="288"/>
        </w:trPr>
        <w:tc>
          <w:tcPr>
            <w:tcW w:w="0" w:type="auto"/>
            <w:tcBorders>
              <w:top w:val="single" w:sz="6" w:space="0" w:color="auto"/>
              <w:left w:val="single" w:sz="6" w:space="0" w:color="auto"/>
              <w:bottom w:val="single" w:sz="6" w:space="0" w:color="auto"/>
              <w:right w:val="single" w:sz="6" w:space="0" w:color="auto"/>
            </w:tcBorders>
          </w:tcPr>
          <w:p w14:paraId="2256ECC5" w14:textId="360B20A8" w:rsidR="00C33891" w:rsidRPr="00DB231F" w:rsidRDefault="00C33891" w:rsidP="00C33891">
            <w:pPr>
              <w:pStyle w:val="af3"/>
              <w:ind w:left="57" w:right="57" w:firstLine="0"/>
              <w:jc w:val="left"/>
              <w:rPr>
                <w:rFonts w:ascii="Times New Roman" w:hAnsi="Times New Roman"/>
                <w:sz w:val="24"/>
                <w:szCs w:val="24"/>
                <w:lang w:eastAsia="ru-RU"/>
              </w:rPr>
            </w:pPr>
            <w:r w:rsidRPr="00DB231F">
              <w:t>4.</w:t>
            </w:r>
          </w:p>
        </w:tc>
        <w:tc>
          <w:tcPr>
            <w:tcW w:w="0" w:type="auto"/>
            <w:tcBorders>
              <w:top w:val="single" w:sz="6" w:space="0" w:color="auto"/>
              <w:left w:val="single" w:sz="6" w:space="0" w:color="auto"/>
              <w:bottom w:val="single" w:sz="6" w:space="0" w:color="auto"/>
              <w:right w:val="single" w:sz="6" w:space="0" w:color="auto"/>
            </w:tcBorders>
          </w:tcPr>
          <w:p w14:paraId="7BC5FB68" w14:textId="79EEF7A2" w:rsidR="00C33891" w:rsidRPr="00DB231F" w:rsidRDefault="00C33891" w:rsidP="00C33891">
            <w:pPr>
              <w:pStyle w:val="20"/>
              <w:shd w:val="clear" w:color="auto" w:fill="auto"/>
              <w:spacing w:before="0" w:after="0" w:line="240" w:lineRule="auto"/>
              <w:ind w:left="57" w:right="57" w:firstLine="0"/>
              <w:jc w:val="left"/>
              <w:rPr>
                <w:kern w:val="2"/>
                <w:sz w:val="22"/>
                <w:szCs w:val="22"/>
                <w:shd w:val="clear" w:color="auto" w:fill="FFFFFF"/>
                <w14:ligatures w14:val="standardContextual"/>
              </w:rPr>
            </w:pPr>
            <w:r w:rsidRPr="00DB231F">
              <w:rPr>
                <w:kern w:val="2"/>
                <w:sz w:val="22"/>
                <w:szCs w:val="22"/>
                <w:shd w:val="clear" w:color="auto" w:fill="FFFFFF"/>
                <w14:ligatures w14:val="standardContextual"/>
              </w:rPr>
              <w:t>Тема 4. Защита информации при использовании мобильных технологий</w:t>
            </w:r>
          </w:p>
        </w:tc>
        <w:tc>
          <w:tcPr>
            <w:tcW w:w="0" w:type="auto"/>
            <w:tcBorders>
              <w:top w:val="single" w:sz="6" w:space="0" w:color="auto"/>
              <w:left w:val="single" w:sz="6" w:space="0" w:color="auto"/>
              <w:bottom w:val="single" w:sz="6" w:space="0" w:color="auto"/>
              <w:right w:val="single" w:sz="6" w:space="0" w:color="auto"/>
            </w:tcBorders>
            <w:vAlign w:val="center"/>
          </w:tcPr>
          <w:p w14:paraId="754ACDAC" w14:textId="330E0B2D" w:rsidR="00C33891" w:rsidRPr="00DB231F" w:rsidRDefault="00C33891" w:rsidP="00C33891">
            <w:pPr>
              <w:pStyle w:val="20"/>
              <w:shd w:val="clear" w:color="auto" w:fill="auto"/>
              <w:spacing w:before="0" w:after="0" w:line="240" w:lineRule="auto"/>
              <w:ind w:left="57" w:right="57" w:firstLine="0"/>
              <w:jc w:val="center"/>
              <w:rPr>
                <w:sz w:val="22"/>
                <w:szCs w:val="22"/>
              </w:rPr>
            </w:pPr>
            <w:r w:rsidRPr="00DB231F">
              <w:rPr>
                <w:sz w:val="22"/>
                <w:szCs w:val="22"/>
              </w:rPr>
              <w:t>14/</w:t>
            </w:r>
            <w:r w:rsidR="00752995" w:rsidRPr="00DB231F">
              <w:rPr>
                <w:sz w:val="22"/>
                <w:szCs w:val="22"/>
              </w:rPr>
              <w:t>14</w:t>
            </w:r>
          </w:p>
        </w:tc>
        <w:tc>
          <w:tcPr>
            <w:tcW w:w="0" w:type="auto"/>
            <w:tcBorders>
              <w:top w:val="single" w:sz="6" w:space="0" w:color="auto"/>
              <w:left w:val="single" w:sz="6" w:space="0" w:color="auto"/>
              <w:bottom w:val="single" w:sz="6" w:space="0" w:color="auto"/>
              <w:right w:val="single" w:sz="6" w:space="0" w:color="auto"/>
            </w:tcBorders>
            <w:vAlign w:val="center"/>
          </w:tcPr>
          <w:p w14:paraId="51C13A4B" w14:textId="3CCF861B" w:rsidR="00C33891" w:rsidRPr="00DB231F" w:rsidRDefault="00C33891" w:rsidP="00C33891">
            <w:pPr>
              <w:pStyle w:val="20"/>
              <w:shd w:val="clear" w:color="auto" w:fill="auto"/>
              <w:spacing w:before="0" w:after="0" w:line="240" w:lineRule="auto"/>
              <w:ind w:left="57" w:right="57" w:firstLine="0"/>
              <w:jc w:val="center"/>
              <w:rPr>
                <w:sz w:val="22"/>
                <w:szCs w:val="22"/>
              </w:rPr>
            </w:pPr>
            <w:r w:rsidRPr="00DB231F">
              <w:rPr>
                <w:sz w:val="22"/>
                <w:szCs w:val="22"/>
              </w:rPr>
              <w:t>8/</w:t>
            </w:r>
            <w:r w:rsidR="00752995" w:rsidRPr="00DB231F">
              <w:rPr>
                <w:sz w:val="22"/>
                <w:szCs w:val="22"/>
              </w:rPr>
              <w:t>6</w:t>
            </w:r>
          </w:p>
        </w:tc>
        <w:tc>
          <w:tcPr>
            <w:tcW w:w="0" w:type="auto"/>
            <w:tcBorders>
              <w:top w:val="single" w:sz="6" w:space="0" w:color="auto"/>
              <w:left w:val="single" w:sz="6" w:space="0" w:color="auto"/>
              <w:bottom w:val="single" w:sz="6" w:space="0" w:color="auto"/>
              <w:right w:val="single" w:sz="6" w:space="0" w:color="auto"/>
            </w:tcBorders>
            <w:vAlign w:val="center"/>
          </w:tcPr>
          <w:p w14:paraId="7CE61DFE" w14:textId="00587B9A" w:rsidR="00C33891" w:rsidRPr="00DB231F" w:rsidRDefault="00C33891" w:rsidP="00C33891">
            <w:pPr>
              <w:pStyle w:val="20"/>
              <w:shd w:val="clear" w:color="auto" w:fill="auto"/>
              <w:spacing w:before="0" w:after="0" w:line="240" w:lineRule="auto"/>
              <w:ind w:left="57" w:right="57" w:firstLine="0"/>
              <w:jc w:val="center"/>
              <w:rPr>
                <w:sz w:val="22"/>
                <w:szCs w:val="22"/>
              </w:rPr>
            </w:pPr>
            <w:r w:rsidRPr="00DB231F">
              <w:rPr>
                <w:sz w:val="22"/>
                <w:szCs w:val="22"/>
              </w:rPr>
              <w:t>4/</w:t>
            </w:r>
            <w:r w:rsidR="00752995" w:rsidRPr="00DB231F">
              <w:rPr>
                <w:sz w:val="22"/>
                <w:szCs w:val="22"/>
              </w:rPr>
              <w:t>2</w:t>
            </w:r>
          </w:p>
        </w:tc>
        <w:tc>
          <w:tcPr>
            <w:tcW w:w="0" w:type="auto"/>
            <w:tcBorders>
              <w:top w:val="single" w:sz="6" w:space="0" w:color="auto"/>
              <w:left w:val="single" w:sz="6" w:space="0" w:color="auto"/>
              <w:bottom w:val="single" w:sz="6" w:space="0" w:color="auto"/>
            </w:tcBorders>
            <w:vAlign w:val="center"/>
          </w:tcPr>
          <w:p w14:paraId="231995CE" w14:textId="5D8A627D" w:rsidR="00C33891" w:rsidRPr="00DB231F" w:rsidRDefault="00C33891" w:rsidP="00C33891">
            <w:pPr>
              <w:pStyle w:val="20"/>
              <w:shd w:val="clear" w:color="auto" w:fill="auto"/>
              <w:spacing w:before="0" w:after="0" w:line="240" w:lineRule="auto"/>
              <w:ind w:left="57" w:right="57" w:firstLine="0"/>
              <w:jc w:val="center"/>
              <w:rPr>
                <w:sz w:val="22"/>
                <w:szCs w:val="22"/>
              </w:rPr>
            </w:pPr>
            <w:r w:rsidRPr="00DB231F">
              <w:rPr>
                <w:sz w:val="22"/>
                <w:szCs w:val="22"/>
              </w:rPr>
              <w:t>4/</w:t>
            </w:r>
            <w:r w:rsidR="00752995" w:rsidRPr="00DB231F">
              <w:rPr>
                <w:sz w:val="22"/>
                <w:szCs w:val="22"/>
              </w:rPr>
              <w:t>4</w:t>
            </w:r>
          </w:p>
        </w:tc>
        <w:tc>
          <w:tcPr>
            <w:tcW w:w="0" w:type="auto"/>
            <w:tcBorders>
              <w:top w:val="single" w:sz="6" w:space="0" w:color="auto"/>
              <w:left w:val="single" w:sz="6" w:space="0" w:color="auto"/>
              <w:bottom w:val="single" w:sz="6" w:space="0" w:color="auto"/>
              <w:right w:val="single" w:sz="6" w:space="0" w:color="auto"/>
            </w:tcBorders>
            <w:vAlign w:val="center"/>
          </w:tcPr>
          <w:p w14:paraId="2794D57B" w14:textId="20F14150" w:rsidR="00C33891" w:rsidRPr="00DB231F" w:rsidRDefault="00C33891" w:rsidP="00C33891">
            <w:pPr>
              <w:pStyle w:val="20"/>
              <w:shd w:val="clear" w:color="auto" w:fill="auto"/>
              <w:spacing w:before="0" w:after="0" w:line="240" w:lineRule="auto"/>
              <w:ind w:left="57" w:right="57" w:firstLine="0"/>
              <w:jc w:val="center"/>
              <w:rPr>
                <w:sz w:val="22"/>
                <w:szCs w:val="22"/>
              </w:rPr>
            </w:pPr>
            <w:r w:rsidRPr="00DB231F">
              <w:rPr>
                <w:sz w:val="22"/>
                <w:szCs w:val="22"/>
              </w:rPr>
              <w:t>6/</w:t>
            </w:r>
            <w:r w:rsidR="00752995" w:rsidRPr="00DB231F">
              <w:rPr>
                <w:sz w:val="22"/>
                <w:szCs w:val="22"/>
              </w:rPr>
              <w:t>8</w:t>
            </w:r>
          </w:p>
        </w:tc>
        <w:tc>
          <w:tcPr>
            <w:tcW w:w="0" w:type="auto"/>
            <w:tcBorders>
              <w:top w:val="single" w:sz="6" w:space="0" w:color="auto"/>
              <w:left w:val="single" w:sz="6" w:space="0" w:color="auto"/>
              <w:bottom w:val="single" w:sz="6" w:space="0" w:color="auto"/>
              <w:right w:val="single" w:sz="6" w:space="0" w:color="auto"/>
            </w:tcBorders>
          </w:tcPr>
          <w:p w14:paraId="13CE9AC4" w14:textId="7FB971ED" w:rsidR="00C33891" w:rsidRPr="00DB231F" w:rsidRDefault="00C33891" w:rsidP="00C33891">
            <w:pPr>
              <w:ind w:left="57" w:right="57"/>
              <w:rPr>
                <w:rStyle w:val="211pt0"/>
                <w:rFonts w:eastAsia="Arial Unicode MS"/>
              </w:rPr>
            </w:pPr>
            <w:r w:rsidRPr="00DB231F">
              <w:rPr>
                <w:rStyle w:val="211pt0"/>
                <w:rFonts w:eastAsia="Arial Unicode MS"/>
              </w:rPr>
              <w:t>Тест. Практическая работа</w:t>
            </w:r>
          </w:p>
        </w:tc>
      </w:tr>
      <w:tr w:rsidR="00C33891" w:rsidRPr="00DB231F" w14:paraId="0294C549" w14:textId="77777777" w:rsidTr="00753940">
        <w:trPr>
          <w:trHeight w:val="288"/>
        </w:trPr>
        <w:tc>
          <w:tcPr>
            <w:tcW w:w="0" w:type="auto"/>
            <w:tcBorders>
              <w:top w:val="single" w:sz="6" w:space="0" w:color="auto"/>
              <w:left w:val="single" w:sz="6" w:space="0" w:color="auto"/>
              <w:bottom w:val="single" w:sz="6" w:space="0" w:color="auto"/>
              <w:right w:val="single" w:sz="6" w:space="0" w:color="auto"/>
            </w:tcBorders>
          </w:tcPr>
          <w:p w14:paraId="0D9494DF" w14:textId="63F0926A" w:rsidR="00C33891" w:rsidRPr="00DB231F" w:rsidRDefault="00C33891" w:rsidP="00C33891">
            <w:pPr>
              <w:pStyle w:val="af3"/>
              <w:ind w:left="57" w:right="57" w:firstLine="0"/>
              <w:jc w:val="left"/>
              <w:rPr>
                <w:rFonts w:ascii="Times New Roman" w:hAnsi="Times New Roman"/>
                <w:sz w:val="24"/>
                <w:szCs w:val="24"/>
                <w:lang w:eastAsia="ru-RU"/>
              </w:rPr>
            </w:pPr>
            <w:r w:rsidRPr="00DB231F">
              <w:rPr>
                <w:rStyle w:val="FontStyle429"/>
                <w:sz w:val="22"/>
                <w:szCs w:val="22"/>
              </w:rPr>
              <w:t>5.</w:t>
            </w:r>
          </w:p>
        </w:tc>
        <w:tc>
          <w:tcPr>
            <w:tcW w:w="0" w:type="auto"/>
            <w:tcBorders>
              <w:top w:val="single" w:sz="6" w:space="0" w:color="auto"/>
              <w:left w:val="single" w:sz="6" w:space="0" w:color="auto"/>
              <w:bottom w:val="single" w:sz="6" w:space="0" w:color="auto"/>
              <w:right w:val="single" w:sz="6" w:space="0" w:color="auto"/>
            </w:tcBorders>
          </w:tcPr>
          <w:p w14:paraId="181FF466" w14:textId="5E5459B5" w:rsidR="00C33891" w:rsidRPr="00DB231F" w:rsidRDefault="00C33891" w:rsidP="00C33891">
            <w:pPr>
              <w:pStyle w:val="20"/>
              <w:shd w:val="clear" w:color="auto" w:fill="auto"/>
              <w:spacing w:before="0" w:after="0" w:line="240" w:lineRule="auto"/>
              <w:ind w:left="57" w:right="57" w:firstLine="0"/>
              <w:jc w:val="left"/>
              <w:rPr>
                <w:kern w:val="2"/>
                <w:sz w:val="22"/>
                <w:szCs w:val="22"/>
                <w:shd w:val="clear" w:color="auto" w:fill="FFFFFF"/>
                <w14:ligatures w14:val="standardContextual"/>
              </w:rPr>
            </w:pPr>
            <w:r w:rsidRPr="00DB231F">
              <w:rPr>
                <w:kern w:val="2"/>
                <w:sz w:val="22"/>
                <w:szCs w:val="22"/>
                <w:shd w:val="clear" w:color="auto" w:fill="FFFFFF"/>
                <w14:ligatures w14:val="standardContextual"/>
              </w:rPr>
              <w:t xml:space="preserve">Тема 5. Мобильные </w:t>
            </w:r>
            <w:r w:rsidRPr="00DB231F">
              <w:rPr>
                <w:kern w:val="2"/>
                <w:sz w:val="22"/>
                <w:szCs w:val="22"/>
                <w:shd w:val="clear" w:color="auto" w:fill="FFFFFF"/>
                <w14:ligatures w14:val="standardContextual"/>
              </w:rPr>
              <w:lastRenderedPageBreak/>
              <w:t>платформы (ЕММ) и Интернет вещей</w:t>
            </w:r>
          </w:p>
        </w:tc>
        <w:tc>
          <w:tcPr>
            <w:tcW w:w="0" w:type="auto"/>
            <w:tcBorders>
              <w:top w:val="single" w:sz="6" w:space="0" w:color="auto"/>
              <w:left w:val="single" w:sz="6" w:space="0" w:color="auto"/>
              <w:bottom w:val="single" w:sz="6" w:space="0" w:color="auto"/>
              <w:right w:val="single" w:sz="6" w:space="0" w:color="auto"/>
            </w:tcBorders>
            <w:vAlign w:val="center"/>
          </w:tcPr>
          <w:p w14:paraId="1CEFA82D" w14:textId="16467CF2" w:rsidR="00C33891" w:rsidRPr="00DB231F" w:rsidRDefault="00C33891" w:rsidP="00C33891">
            <w:pPr>
              <w:pStyle w:val="20"/>
              <w:shd w:val="clear" w:color="auto" w:fill="auto"/>
              <w:spacing w:before="0" w:after="0" w:line="240" w:lineRule="auto"/>
              <w:ind w:left="57" w:right="57" w:firstLine="0"/>
              <w:jc w:val="center"/>
              <w:rPr>
                <w:sz w:val="22"/>
                <w:szCs w:val="22"/>
              </w:rPr>
            </w:pPr>
            <w:r w:rsidRPr="00DB231F">
              <w:rPr>
                <w:sz w:val="22"/>
                <w:szCs w:val="22"/>
              </w:rPr>
              <w:lastRenderedPageBreak/>
              <w:t>14/</w:t>
            </w:r>
            <w:r w:rsidR="00752995" w:rsidRPr="00DB231F">
              <w:rPr>
                <w:sz w:val="22"/>
                <w:szCs w:val="22"/>
              </w:rPr>
              <w:t>14</w:t>
            </w:r>
          </w:p>
        </w:tc>
        <w:tc>
          <w:tcPr>
            <w:tcW w:w="0" w:type="auto"/>
            <w:tcBorders>
              <w:top w:val="single" w:sz="6" w:space="0" w:color="auto"/>
              <w:left w:val="single" w:sz="6" w:space="0" w:color="auto"/>
              <w:bottom w:val="single" w:sz="6" w:space="0" w:color="auto"/>
              <w:right w:val="single" w:sz="6" w:space="0" w:color="auto"/>
            </w:tcBorders>
            <w:vAlign w:val="center"/>
          </w:tcPr>
          <w:p w14:paraId="311385E3" w14:textId="293413BA" w:rsidR="00C33891" w:rsidRPr="00DB231F" w:rsidRDefault="00C33891" w:rsidP="00C33891">
            <w:pPr>
              <w:pStyle w:val="20"/>
              <w:shd w:val="clear" w:color="auto" w:fill="auto"/>
              <w:spacing w:before="0" w:after="0" w:line="240" w:lineRule="auto"/>
              <w:ind w:left="57" w:right="57" w:firstLine="0"/>
              <w:jc w:val="center"/>
              <w:rPr>
                <w:sz w:val="22"/>
                <w:szCs w:val="22"/>
              </w:rPr>
            </w:pPr>
            <w:r w:rsidRPr="00DB231F">
              <w:rPr>
                <w:sz w:val="22"/>
                <w:szCs w:val="22"/>
              </w:rPr>
              <w:t>8/</w:t>
            </w:r>
            <w:r w:rsidR="00752995" w:rsidRPr="00DB231F">
              <w:rPr>
                <w:sz w:val="22"/>
                <w:szCs w:val="22"/>
              </w:rPr>
              <w:t>6</w:t>
            </w:r>
          </w:p>
        </w:tc>
        <w:tc>
          <w:tcPr>
            <w:tcW w:w="0" w:type="auto"/>
            <w:tcBorders>
              <w:top w:val="single" w:sz="6" w:space="0" w:color="auto"/>
              <w:left w:val="single" w:sz="6" w:space="0" w:color="auto"/>
              <w:bottom w:val="single" w:sz="6" w:space="0" w:color="auto"/>
              <w:right w:val="single" w:sz="6" w:space="0" w:color="auto"/>
            </w:tcBorders>
            <w:vAlign w:val="center"/>
          </w:tcPr>
          <w:p w14:paraId="55043080" w14:textId="4DE588CE" w:rsidR="00C33891" w:rsidRPr="00DB231F" w:rsidRDefault="00C33891" w:rsidP="00C33891">
            <w:pPr>
              <w:pStyle w:val="20"/>
              <w:shd w:val="clear" w:color="auto" w:fill="auto"/>
              <w:spacing w:before="0" w:after="0" w:line="240" w:lineRule="auto"/>
              <w:ind w:left="57" w:right="57" w:firstLine="0"/>
              <w:jc w:val="center"/>
              <w:rPr>
                <w:sz w:val="22"/>
                <w:szCs w:val="22"/>
              </w:rPr>
            </w:pPr>
            <w:r w:rsidRPr="00DB231F">
              <w:rPr>
                <w:sz w:val="22"/>
                <w:szCs w:val="22"/>
              </w:rPr>
              <w:t>4/</w:t>
            </w:r>
            <w:r w:rsidR="00752995" w:rsidRPr="00DB231F">
              <w:rPr>
                <w:sz w:val="22"/>
                <w:szCs w:val="22"/>
              </w:rPr>
              <w:t>2</w:t>
            </w:r>
          </w:p>
        </w:tc>
        <w:tc>
          <w:tcPr>
            <w:tcW w:w="0" w:type="auto"/>
            <w:tcBorders>
              <w:top w:val="single" w:sz="6" w:space="0" w:color="auto"/>
              <w:left w:val="single" w:sz="6" w:space="0" w:color="auto"/>
              <w:bottom w:val="single" w:sz="6" w:space="0" w:color="auto"/>
            </w:tcBorders>
            <w:vAlign w:val="center"/>
          </w:tcPr>
          <w:p w14:paraId="1CC592F1" w14:textId="79BE368D" w:rsidR="00C33891" w:rsidRPr="00DB231F" w:rsidRDefault="00C33891" w:rsidP="00C33891">
            <w:pPr>
              <w:pStyle w:val="20"/>
              <w:shd w:val="clear" w:color="auto" w:fill="auto"/>
              <w:spacing w:before="0" w:after="0" w:line="240" w:lineRule="auto"/>
              <w:ind w:left="57" w:right="57" w:firstLine="0"/>
              <w:jc w:val="center"/>
              <w:rPr>
                <w:sz w:val="22"/>
                <w:szCs w:val="22"/>
              </w:rPr>
            </w:pPr>
            <w:r w:rsidRPr="00DB231F">
              <w:rPr>
                <w:sz w:val="22"/>
                <w:szCs w:val="22"/>
              </w:rPr>
              <w:t>4/</w:t>
            </w:r>
            <w:r w:rsidR="00752995" w:rsidRPr="00DB231F">
              <w:rPr>
                <w:sz w:val="22"/>
                <w:szCs w:val="22"/>
              </w:rPr>
              <w:t>4</w:t>
            </w:r>
          </w:p>
        </w:tc>
        <w:tc>
          <w:tcPr>
            <w:tcW w:w="0" w:type="auto"/>
            <w:tcBorders>
              <w:top w:val="single" w:sz="6" w:space="0" w:color="auto"/>
              <w:left w:val="single" w:sz="6" w:space="0" w:color="auto"/>
              <w:bottom w:val="single" w:sz="6" w:space="0" w:color="auto"/>
              <w:right w:val="single" w:sz="6" w:space="0" w:color="auto"/>
            </w:tcBorders>
            <w:vAlign w:val="center"/>
          </w:tcPr>
          <w:p w14:paraId="62A2E55D" w14:textId="113FB8C2" w:rsidR="00C33891" w:rsidRPr="00DB231F" w:rsidRDefault="00C33891" w:rsidP="00C33891">
            <w:pPr>
              <w:pStyle w:val="20"/>
              <w:shd w:val="clear" w:color="auto" w:fill="auto"/>
              <w:spacing w:before="0" w:after="0" w:line="240" w:lineRule="auto"/>
              <w:ind w:left="57" w:right="57" w:firstLine="0"/>
              <w:jc w:val="center"/>
              <w:rPr>
                <w:sz w:val="22"/>
                <w:szCs w:val="22"/>
              </w:rPr>
            </w:pPr>
            <w:r w:rsidRPr="00DB231F">
              <w:rPr>
                <w:sz w:val="22"/>
                <w:szCs w:val="22"/>
              </w:rPr>
              <w:t>6/</w:t>
            </w:r>
            <w:r w:rsidR="00752995" w:rsidRPr="00DB231F">
              <w:rPr>
                <w:sz w:val="22"/>
                <w:szCs w:val="22"/>
              </w:rPr>
              <w:t>8</w:t>
            </w:r>
          </w:p>
        </w:tc>
        <w:tc>
          <w:tcPr>
            <w:tcW w:w="0" w:type="auto"/>
            <w:tcBorders>
              <w:top w:val="single" w:sz="6" w:space="0" w:color="auto"/>
              <w:left w:val="single" w:sz="6" w:space="0" w:color="auto"/>
              <w:bottom w:val="single" w:sz="6" w:space="0" w:color="auto"/>
              <w:right w:val="single" w:sz="6" w:space="0" w:color="auto"/>
            </w:tcBorders>
          </w:tcPr>
          <w:p w14:paraId="1E461B5F" w14:textId="30AFF934" w:rsidR="00C33891" w:rsidRPr="00DB231F" w:rsidRDefault="00C33891" w:rsidP="00C33891">
            <w:pPr>
              <w:ind w:left="57" w:right="57"/>
              <w:rPr>
                <w:rStyle w:val="211pt0"/>
                <w:rFonts w:eastAsia="Arial Unicode MS"/>
              </w:rPr>
            </w:pPr>
            <w:r w:rsidRPr="00DB231F">
              <w:rPr>
                <w:rStyle w:val="211pt0"/>
                <w:rFonts w:eastAsia="Arial Unicode MS"/>
              </w:rPr>
              <w:t xml:space="preserve">Тест. Практическая </w:t>
            </w:r>
            <w:r w:rsidRPr="00DB231F">
              <w:rPr>
                <w:rStyle w:val="211pt0"/>
                <w:rFonts w:eastAsia="Arial Unicode MS"/>
              </w:rPr>
              <w:lastRenderedPageBreak/>
              <w:t>работа</w:t>
            </w:r>
          </w:p>
        </w:tc>
      </w:tr>
      <w:tr w:rsidR="00C33891" w:rsidRPr="00DB231F" w14:paraId="228CF99C" w14:textId="77777777" w:rsidTr="00753940">
        <w:trPr>
          <w:trHeight w:val="288"/>
        </w:trPr>
        <w:tc>
          <w:tcPr>
            <w:tcW w:w="0" w:type="auto"/>
            <w:tcBorders>
              <w:top w:val="single" w:sz="6" w:space="0" w:color="auto"/>
              <w:left w:val="single" w:sz="6" w:space="0" w:color="auto"/>
              <w:bottom w:val="single" w:sz="6" w:space="0" w:color="auto"/>
              <w:right w:val="single" w:sz="6" w:space="0" w:color="auto"/>
            </w:tcBorders>
          </w:tcPr>
          <w:p w14:paraId="69170E73" w14:textId="1F2DCDFE" w:rsidR="00C33891" w:rsidRPr="00DB231F" w:rsidRDefault="00C33891" w:rsidP="00C33891">
            <w:pPr>
              <w:pStyle w:val="Style129"/>
              <w:ind w:left="57" w:right="57"/>
            </w:pPr>
            <w:r w:rsidRPr="00DB231F">
              <w:rPr>
                <w:rStyle w:val="FontStyle429"/>
                <w:sz w:val="22"/>
                <w:szCs w:val="22"/>
              </w:rPr>
              <w:lastRenderedPageBreak/>
              <w:t>6.</w:t>
            </w:r>
          </w:p>
        </w:tc>
        <w:tc>
          <w:tcPr>
            <w:tcW w:w="0" w:type="auto"/>
            <w:tcBorders>
              <w:top w:val="single" w:sz="6" w:space="0" w:color="auto"/>
              <w:left w:val="single" w:sz="6" w:space="0" w:color="auto"/>
              <w:bottom w:val="single" w:sz="6" w:space="0" w:color="auto"/>
              <w:right w:val="single" w:sz="6" w:space="0" w:color="auto"/>
            </w:tcBorders>
          </w:tcPr>
          <w:p w14:paraId="34925188" w14:textId="2B4C4EF7" w:rsidR="00C33891" w:rsidRPr="00DB231F" w:rsidRDefault="00C33891" w:rsidP="00C33891">
            <w:pPr>
              <w:pStyle w:val="20"/>
              <w:shd w:val="clear" w:color="auto" w:fill="auto"/>
              <w:spacing w:before="0" w:after="0" w:line="240" w:lineRule="auto"/>
              <w:ind w:left="57" w:right="57" w:firstLine="0"/>
              <w:jc w:val="left"/>
            </w:pPr>
            <w:r w:rsidRPr="00DB231F">
              <w:rPr>
                <w:kern w:val="2"/>
                <w:sz w:val="22"/>
                <w:szCs w:val="22"/>
                <w:shd w:val="clear" w:color="auto" w:fill="FFFFFF"/>
                <w14:ligatures w14:val="standardContextual"/>
              </w:rPr>
              <w:t>Тема 6. Тренды развития мобильных технологий. Тенденции мобильной информатизации</w:t>
            </w:r>
          </w:p>
        </w:tc>
        <w:tc>
          <w:tcPr>
            <w:tcW w:w="0" w:type="auto"/>
            <w:tcBorders>
              <w:top w:val="single" w:sz="6" w:space="0" w:color="auto"/>
              <w:left w:val="single" w:sz="6" w:space="0" w:color="auto"/>
              <w:bottom w:val="single" w:sz="6" w:space="0" w:color="auto"/>
              <w:right w:val="single" w:sz="6" w:space="0" w:color="auto"/>
            </w:tcBorders>
            <w:vAlign w:val="center"/>
          </w:tcPr>
          <w:p w14:paraId="6C4E9CA1" w14:textId="0E1341EE" w:rsidR="00C33891" w:rsidRPr="00DB231F" w:rsidRDefault="00C33891" w:rsidP="00C33891">
            <w:pPr>
              <w:pStyle w:val="20"/>
              <w:shd w:val="clear" w:color="auto" w:fill="auto"/>
              <w:spacing w:before="0" w:after="0" w:line="240" w:lineRule="auto"/>
              <w:ind w:left="57" w:right="57" w:firstLine="0"/>
              <w:jc w:val="center"/>
            </w:pPr>
            <w:r w:rsidRPr="00DB231F">
              <w:rPr>
                <w:sz w:val="22"/>
                <w:szCs w:val="22"/>
              </w:rPr>
              <w:t>14/</w:t>
            </w:r>
            <w:r w:rsidR="00752995" w:rsidRPr="00DB231F">
              <w:rPr>
                <w:sz w:val="22"/>
                <w:szCs w:val="22"/>
              </w:rPr>
              <w:t>14</w:t>
            </w:r>
          </w:p>
        </w:tc>
        <w:tc>
          <w:tcPr>
            <w:tcW w:w="0" w:type="auto"/>
            <w:tcBorders>
              <w:top w:val="single" w:sz="6" w:space="0" w:color="auto"/>
              <w:left w:val="single" w:sz="6" w:space="0" w:color="auto"/>
              <w:bottom w:val="single" w:sz="6" w:space="0" w:color="auto"/>
              <w:right w:val="single" w:sz="6" w:space="0" w:color="auto"/>
            </w:tcBorders>
            <w:vAlign w:val="center"/>
          </w:tcPr>
          <w:p w14:paraId="1EDBBE9B" w14:textId="13D51278" w:rsidR="00C33891" w:rsidRPr="00DB231F" w:rsidRDefault="00C33891" w:rsidP="00C33891">
            <w:pPr>
              <w:pStyle w:val="20"/>
              <w:shd w:val="clear" w:color="auto" w:fill="auto"/>
              <w:spacing w:before="0" w:after="0" w:line="240" w:lineRule="auto"/>
              <w:ind w:left="57" w:right="57" w:firstLine="0"/>
              <w:jc w:val="center"/>
            </w:pPr>
            <w:r w:rsidRPr="00DB231F">
              <w:rPr>
                <w:sz w:val="22"/>
                <w:szCs w:val="22"/>
              </w:rPr>
              <w:t>8/</w:t>
            </w:r>
            <w:r w:rsidR="00752995" w:rsidRPr="00DB231F">
              <w:rPr>
                <w:sz w:val="22"/>
                <w:szCs w:val="22"/>
              </w:rPr>
              <w:t>6</w:t>
            </w:r>
          </w:p>
        </w:tc>
        <w:tc>
          <w:tcPr>
            <w:tcW w:w="0" w:type="auto"/>
            <w:tcBorders>
              <w:top w:val="single" w:sz="6" w:space="0" w:color="auto"/>
              <w:left w:val="single" w:sz="6" w:space="0" w:color="auto"/>
              <w:bottom w:val="single" w:sz="6" w:space="0" w:color="auto"/>
              <w:right w:val="single" w:sz="6" w:space="0" w:color="auto"/>
            </w:tcBorders>
            <w:vAlign w:val="center"/>
          </w:tcPr>
          <w:p w14:paraId="6F2C0C5C" w14:textId="70323240" w:rsidR="00C33891" w:rsidRPr="00DB231F" w:rsidRDefault="00C33891" w:rsidP="00C33891">
            <w:pPr>
              <w:pStyle w:val="20"/>
              <w:shd w:val="clear" w:color="auto" w:fill="auto"/>
              <w:spacing w:before="0" w:after="0" w:line="240" w:lineRule="auto"/>
              <w:ind w:left="57" w:right="57" w:firstLine="0"/>
              <w:jc w:val="center"/>
            </w:pPr>
            <w:r w:rsidRPr="00DB231F">
              <w:rPr>
                <w:sz w:val="22"/>
                <w:szCs w:val="22"/>
              </w:rPr>
              <w:t>4/</w:t>
            </w:r>
            <w:r w:rsidR="00752995" w:rsidRPr="00DB231F">
              <w:rPr>
                <w:sz w:val="22"/>
                <w:szCs w:val="22"/>
              </w:rPr>
              <w:t>2</w:t>
            </w:r>
          </w:p>
        </w:tc>
        <w:tc>
          <w:tcPr>
            <w:tcW w:w="0" w:type="auto"/>
            <w:tcBorders>
              <w:top w:val="single" w:sz="6" w:space="0" w:color="auto"/>
              <w:left w:val="single" w:sz="6" w:space="0" w:color="auto"/>
              <w:bottom w:val="single" w:sz="6" w:space="0" w:color="auto"/>
            </w:tcBorders>
            <w:vAlign w:val="center"/>
          </w:tcPr>
          <w:p w14:paraId="07E30D47" w14:textId="50BEA4FB" w:rsidR="00C33891" w:rsidRPr="00DB231F" w:rsidRDefault="00C33891" w:rsidP="00C33891">
            <w:pPr>
              <w:pStyle w:val="20"/>
              <w:shd w:val="clear" w:color="auto" w:fill="auto"/>
              <w:spacing w:before="0" w:after="0" w:line="240" w:lineRule="auto"/>
              <w:ind w:left="57" w:right="57" w:firstLine="0"/>
              <w:jc w:val="center"/>
            </w:pPr>
            <w:r w:rsidRPr="00DB231F">
              <w:rPr>
                <w:sz w:val="22"/>
                <w:szCs w:val="22"/>
              </w:rPr>
              <w:t>4/</w:t>
            </w:r>
            <w:r w:rsidR="00752995" w:rsidRPr="00DB231F">
              <w:rPr>
                <w:sz w:val="22"/>
                <w:szCs w:val="22"/>
              </w:rPr>
              <w:t>4</w:t>
            </w:r>
          </w:p>
        </w:tc>
        <w:tc>
          <w:tcPr>
            <w:tcW w:w="0" w:type="auto"/>
            <w:tcBorders>
              <w:top w:val="single" w:sz="6" w:space="0" w:color="auto"/>
              <w:left w:val="single" w:sz="6" w:space="0" w:color="auto"/>
              <w:bottom w:val="single" w:sz="6" w:space="0" w:color="auto"/>
              <w:right w:val="single" w:sz="6" w:space="0" w:color="auto"/>
            </w:tcBorders>
            <w:vAlign w:val="center"/>
          </w:tcPr>
          <w:p w14:paraId="2C8106FB" w14:textId="3CCC0208" w:rsidR="00C33891" w:rsidRPr="00DB231F" w:rsidRDefault="00C33891" w:rsidP="00C33891">
            <w:pPr>
              <w:pStyle w:val="20"/>
              <w:shd w:val="clear" w:color="auto" w:fill="auto"/>
              <w:spacing w:before="0" w:after="0" w:line="240" w:lineRule="auto"/>
              <w:ind w:left="57" w:right="57" w:firstLine="0"/>
              <w:jc w:val="center"/>
            </w:pPr>
            <w:r w:rsidRPr="00DB231F">
              <w:rPr>
                <w:sz w:val="22"/>
                <w:szCs w:val="22"/>
              </w:rPr>
              <w:t>6/</w:t>
            </w:r>
            <w:r w:rsidR="00752995" w:rsidRPr="00DB231F">
              <w:rPr>
                <w:sz w:val="22"/>
                <w:szCs w:val="22"/>
              </w:rPr>
              <w:t>8</w:t>
            </w:r>
          </w:p>
        </w:tc>
        <w:tc>
          <w:tcPr>
            <w:tcW w:w="0" w:type="auto"/>
            <w:tcBorders>
              <w:top w:val="single" w:sz="6" w:space="0" w:color="auto"/>
              <w:left w:val="single" w:sz="6" w:space="0" w:color="auto"/>
              <w:bottom w:val="single" w:sz="6" w:space="0" w:color="auto"/>
              <w:right w:val="single" w:sz="6" w:space="0" w:color="auto"/>
            </w:tcBorders>
          </w:tcPr>
          <w:p w14:paraId="6CF588C6" w14:textId="69DB3C53" w:rsidR="00C33891" w:rsidRPr="00DB231F" w:rsidRDefault="00C33891" w:rsidP="00C33891">
            <w:pPr>
              <w:ind w:left="57" w:right="57"/>
            </w:pPr>
            <w:r w:rsidRPr="00DB231F">
              <w:rPr>
                <w:rStyle w:val="211pt0"/>
                <w:rFonts w:eastAsia="Arial Unicode MS"/>
              </w:rPr>
              <w:t>Тест. Практическая работа</w:t>
            </w:r>
          </w:p>
        </w:tc>
      </w:tr>
      <w:tr w:rsidR="00C33891" w:rsidRPr="00DB231F" w14:paraId="5C577EEE" w14:textId="77777777" w:rsidTr="00753940">
        <w:trPr>
          <w:trHeight w:val="288"/>
        </w:trPr>
        <w:tc>
          <w:tcPr>
            <w:tcW w:w="0" w:type="auto"/>
            <w:tcBorders>
              <w:top w:val="single" w:sz="6" w:space="0" w:color="auto"/>
              <w:left w:val="single" w:sz="6" w:space="0" w:color="auto"/>
              <w:bottom w:val="single" w:sz="6" w:space="0" w:color="auto"/>
              <w:right w:val="single" w:sz="6" w:space="0" w:color="auto"/>
            </w:tcBorders>
          </w:tcPr>
          <w:p w14:paraId="15509BE2" w14:textId="7336DBFE" w:rsidR="00C33891" w:rsidRPr="00DB231F" w:rsidRDefault="00C33891" w:rsidP="00C33891">
            <w:pPr>
              <w:pStyle w:val="Style129"/>
              <w:ind w:left="57" w:right="57"/>
              <w:rPr>
                <w:rStyle w:val="FontStyle429"/>
                <w:sz w:val="22"/>
                <w:szCs w:val="22"/>
              </w:rPr>
            </w:pPr>
            <w:r w:rsidRPr="00DB231F">
              <w:rPr>
                <w:rStyle w:val="FontStyle429"/>
                <w:sz w:val="22"/>
                <w:szCs w:val="22"/>
              </w:rPr>
              <w:t>7.</w:t>
            </w:r>
          </w:p>
        </w:tc>
        <w:tc>
          <w:tcPr>
            <w:tcW w:w="0" w:type="auto"/>
            <w:tcBorders>
              <w:top w:val="single" w:sz="6" w:space="0" w:color="auto"/>
              <w:left w:val="single" w:sz="6" w:space="0" w:color="auto"/>
              <w:bottom w:val="single" w:sz="6" w:space="0" w:color="auto"/>
              <w:right w:val="single" w:sz="6" w:space="0" w:color="auto"/>
            </w:tcBorders>
          </w:tcPr>
          <w:p w14:paraId="5078E825" w14:textId="487120BF" w:rsidR="00C33891" w:rsidRPr="00DB231F" w:rsidRDefault="00C33891" w:rsidP="00C33891">
            <w:pPr>
              <w:pStyle w:val="20"/>
              <w:shd w:val="clear" w:color="auto" w:fill="auto"/>
              <w:spacing w:before="0" w:after="0" w:line="240" w:lineRule="auto"/>
              <w:ind w:left="57" w:right="57" w:firstLine="0"/>
              <w:jc w:val="left"/>
            </w:pPr>
            <w:r w:rsidRPr="00DB231F">
              <w:rPr>
                <w:kern w:val="2"/>
                <w:sz w:val="22"/>
                <w:szCs w:val="22"/>
                <w:shd w:val="clear" w:color="auto" w:fill="FFFFFF"/>
                <w14:ligatures w14:val="standardContextual"/>
              </w:rPr>
              <w:t>Тема 7. Основные платформы и языки разработки мобильных приложений</w:t>
            </w:r>
          </w:p>
        </w:tc>
        <w:tc>
          <w:tcPr>
            <w:tcW w:w="0" w:type="auto"/>
            <w:tcBorders>
              <w:top w:val="single" w:sz="6" w:space="0" w:color="auto"/>
              <w:left w:val="single" w:sz="6" w:space="0" w:color="auto"/>
              <w:bottom w:val="single" w:sz="6" w:space="0" w:color="auto"/>
              <w:right w:val="single" w:sz="6" w:space="0" w:color="auto"/>
            </w:tcBorders>
            <w:vAlign w:val="center"/>
          </w:tcPr>
          <w:p w14:paraId="496EB260" w14:textId="5CA4FFB4" w:rsidR="00C33891" w:rsidRPr="00DB231F" w:rsidRDefault="00C33891" w:rsidP="00C33891">
            <w:pPr>
              <w:pStyle w:val="20"/>
              <w:shd w:val="clear" w:color="auto" w:fill="auto"/>
              <w:spacing w:before="0" w:after="0" w:line="240" w:lineRule="auto"/>
              <w:ind w:left="57" w:right="57" w:firstLine="0"/>
              <w:jc w:val="center"/>
            </w:pPr>
            <w:r w:rsidRPr="00DB231F">
              <w:rPr>
                <w:sz w:val="22"/>
                <w:szCs w:val="22"/>
              </w:rPr>
              <w:t>14/</w:t>
            </w:r>
            <w:r w:rsidR="00752995" w:rsidRPr="00DB231F">
              <w:rPr>
                <w:sz w:val="22"/>
                <w:szCs w:val="22"/>
              </w:rPr>
              <w:t>14</w:t>
            </w:r>
          </w:p>
        </w:tc>
        <w:tc>
          <w:tcPr>
            <w:tcW w:w="0" w:type="auto"/>
            <w:tcBorders>
              <w:top w:val="single" w:sz="6" w:space="0" w:color="auto"/>
              <w:left w:val="single" w:sz="6" w:space="0" w:color="auto"/>
              <w:bottom w:val="single" w:sz="6" w:space="0" w:color="auto"/>
              <w:right w:val="single" w:sz="6" w:space="0" w:color="auto"/>
            </w:tcBorders>
            <w:vAlign w:val="center"/>
          </w:tcPr>
          <w:p w14:paraId="36BDEC09" w14:textId="40F28A76" w:rsidR="00C33891" w:rsidRPr="00DB231F" w:rsidRDefault="00C33891" w:rsidP="00C33891">
            <w:pPr>
              <w:pStyle w:val="20"/>
              <w:shd w:val="clear" w:color="auto" w:fill="auto"/>
              <w:spacing w:before="0" w:after="0" w:line="240" w:lineRule="auto"/>
              <w:ind w:left="57" w:right="57" w:firstLine="0"/>
              <w:jc w:val="center"/>
            </w:pPr>
            <w:r w:rsidRPr="00DB231F">
              <w:rPr>
                <w:sz w:val="22"/>
                <w:szCs w:val="22"/>
              </w:rPr>
              <w:t>8/</w:t>
            </w:r>
            <w:r w:rsidR="00752995" w:rsidRPr="00DB231F">
              <w:rPr>
                <w:sz w:val="22"/>
                <w:szCs w:val="22"/>
              </w:rPr>
              <w:t>6</w:t>
            </w:r>
          </w:p>
        </w:tc>
        <w:tc>
          <w:tcPr>
            <w:tcW w:w="0" w:type="auto"/>
            <w:tcBorders>
              <w:top w:val="single" w:sz="6" w:space="0" w:color="auto"/>
              <w:left w:val="single" w:sz="6" w:space="0" w:color="auto"/>
              <w:bottom w:val="single" w:sz="6" w:space="0" w:color="auto"/>
              <w:right w:val="single" w:sz="6" w:space="0" w:color="auto"/>
            </w:tcBorders>
            <w:vAlign w:val="center"/>
          </w:tcPr>
          <w:p w14:paraId="2F14E2F9" w14:textId="38653980" w:rsidR="00C33891" w:rsidRPr="00DB231F" w:rsidRDefault="00C33891" w:rsidP="00C33891">
            <w:pPr>
              <w:pStyle w:val="20"/>
              <w:shd w:val="clear" w:color="auto" w:fill="auto"/>
              <w:spacing w:before="0" w:after="0" w:line="240" w:lineRule="auto"/>
              <w:ind w:left="57" w:right="57" w:firstLine="0"/>
              <w:jc w:val="center"/>
            </w:pPr>
            <w:r w:rsidRPr="00DB231F">
              <w:rPr>
                <w:sz w:val="22"/>
                <w:szCs w:val="22"/>
              </w:rPr>
              <w:t>4/</w:t>
            </w:r>
            <w:r w:rsidR="00752995" w:rsidRPr="00DB231F">
              <w:rPr>
                <w:sz w:val="22"/>
                <w:szCs w:val="22"/>
              </w:rPr>
              <w:t>2</w:t>
            </w:r>
          </w:p>
        </w:tc>
        <w:tc>
          <w:tcPr>
            <w:tcW w:w="0" w:type="auto"/>
            <w:tcBorders>
              <w:top w:val="single" w:sz="6" w:space="0" w:color="auto"/>
              <w:left w:val="single" w:sz="6" w:space="0" w:color="auto"/>
              <w:bottom w:val="single" w:sz="6" w:space="0" w:color="auto"/>
            </w:tcBorders>
            <w:vAlign w:val="center"/>
          </w:tcPr>
          <w:p w14:paraId="4F542BCB" w14:textId="1E5BB780" w:rsidR="00C33891" w:rsidRPr="00DB231F" w:rsidRDefault="00C33891" w:rsidP="00C33891">
            <w:pPr>
              <w:pStyle w:val="20"/>
              <w:shd w:val="clear" w:color="auto" w:fill="auto"/>
              <w:spacing w:before="0" w:after="0" w:line="240" w:lineRule="auto"/>
              <w:ind w:left="57" w:right="57" w:firstLine="0"/>
              <w:jc w:val="center"/>
            </w:pPr>
            <w:r w:rsidRPr="00DB231F">
              <w:rPr>
                <w:sz w:val="22"/>
                <w:szCs w:val="22"/>
              </w:rPr>
              <w:t>4/</w:t>
            </w:r>
            <w:r w:rsidR="00752995" w:rsidRPr="00DB231F">
              <w:rPr>
                <w:sz w:val="22"/>
                <w:szCs w:val="22"/>
              </w:rPr>
              <w:t>4</w:t>
            </w:r>
          </w:p>
        </w:tc>
        <w:tc>
          <w:tcPr>
            <w:tcW w:w="0" w:type="auto"/>
            <w:tcBorders>
              <w:top w:val="single" w:sz="6" w:space="0" w:color="auto"/>
              <w:left w:val="single" w:sz="6" w:space="0" w:color="auto"/>
              <w:bottom w:val="single" w:sz="6" w:space="0" w:color="auto"/>
              <w:right w:val="single" w:sz="6" w:space="0" w:color="auto"/>
            </w:tcBorders>
            <w:vAlign w:val="center"/>
          </w:tcPr>
          <w:p w14:paraId="6B20F392" w14:textId="3F9B59D4" w:rsidR="00C33891" w:rsidRPr="00DB231F" w:rsidRDefault="00C33891" w:rsidP="00C33891">
            <w:pPr>
              <w:pStyle w:val="20"/>
              <w:shd w:val="clear" w:color="auto" w:fill="auto"/>
              <w:spacing w:before="0" w:after="0" w:line="240" w:lineRule="auto"/>
              <w:ind w:left="57" w:right="57" w:firstLine="0"/>
              <w:jc w:val="center"/>
            </w:pPr>
            <w:r w:rsidRPr="00DB231F">
              <w:rPr>
                <w:sz w:val="22"/>
                <w:szCs w:val="22"/>
              </w:rPr>
              <w:t>6/</w:t>
            </w:r>
            <w:r w:rsidR="00752995" w:rsidRPr="00DB231F">
              <w:rPr>
                <w:sz w:val="22"/>
                <w:szCs w:val="22"/>
              </w:rPr>
              <w:t>8</w:t>
            </w:r>
          </w:p>
        </w:tc>
        <w:tc>
          <w:tcPr>
            <w:tcW w:w="0" w:type="auto"/>
            <w:tcBorders>
              <w:top w:val="single" w:sz="6" w:space="0" w:color="auto"/>
              <w:left w:val="single" w:sz="6" w:space="0" w:color="auto"/>
              <w:bottom w:val="single" w:sz="6" w:space="0" w:color="auto"/>
              <w:right w:val="single" w:sz="6" w:space="0" w:color="auto"/>
            </w:tcBorders>
          </w:tcPr>
          <w:p w14:paraId="6A2D064C" w14:textId="7441396E" w:rsidR="00C33891" w:rsidRPr="00DB231F" w:rsidRDefault="00C33891" w:rsidP="00C33891">
            <w:pPr>
              <w:ind w:left="57" w:right="57"/>
            </w:pPr>
            <w:r w:rsidRPr="00DB231F">
              <w:rPr>
                <w:rStyle w:val="211pt0"/>
                <w:rFonts w:eastAsia="Arial Unicode MS"/>
              </w:rPr>
              <w:t>Тест. Практическая работа</w:t>
            </w:r>
          </w:p>
        </w:tc>
      </w:tr>
      <w:tr w:rsidR="004F33D0" w:rsidRPr="00DB231F" w14:paraId="6706BF6F" w14:textId="77777777" w:rsidTr="00753940">
        <w:trPr>
          <w:trHeight w:val="288"/>
        </w:trPr>
        <w:tc>
          <w:tcPr>
            <w:tcW w:w="0" w:type="auto"/>
            <w:tcBorders>
              <w:top w:val="single" w:sz="6" w:space="0" w:color="auto"/>
              <w:left w:val="single" w:sz="6" w:space="0" w:color="auto"/>
              <w:bottom w:val="single" w:sz="6" w:space="0" w:color="auto"/>
              <w:right w:val="single" w:sz="6" w:space="0" w:color="auto"/>
            </w:tcBorders>
          </w:tcPr>
          <w:p w14:paraId="23AD4AD4" w14:textId="2CCA9806" w:rsidR="004F33D0" w:rsidRPr="00DB231F" w:rsidRDefault="004F33D0" w:rsidP="004F33D0">
            <w:pPr>
              <w:pStyle w:val="Style129"/>
              <w:ind w:left="57" w:right="57"/>
              <w:rPr>
                <w:rStyle w:val="FontStyle429"/>
                <w:sz w:val="22"/>
                <w:szCs w:val="22"/>
              </w:rPr>
            </w:pPr>
            <w:r w:rsidRPr="00DB231F">
              <w:rPr>
                <w:rStyle w:val="FontStyle429"/>
                <w:sz w:val="22"/>
                <w:szCs w:val="22"/>
              </w:rPr>
              <w:t>8</w:t>
            </w:r>
            <w:r w:rsidRPr="00DB231F">
              <w:rPr>
                <w:rStyle w:val="FontStyle429"/>
              </w:rPr>
              <w:t>.</w:t>
            </w:r>
          </w:p>
        </w:tc>
        <w:tc>
          <w:tcPr>
            <w:tcW w:w="0" w:type="auto"/>
            <w:tcBorders>
              <w:top w:val="single" w:sz="6" w:space="0" w:color="auto"/>
              <w:left w:val="single" w:sz="6" w:space="0" w:color="auto"/>
              <w:bottom w:val="single" w:sz="6" w:space="0" w:color="auto"/>
              <w:right w:val="single" w:sz="6" w:space="0" w:color="auto"/>
            </w:tcBorders>
          </w:tcPr>
          <w:p w14:paraId="4A1C5CBD" w14:textId="6BAF3F58" w:rsidR="004F33D0" w:rsidRPr="00DB231F" w:rsidRDefault="004F33D0" w:rsidP="004F33D0">
            <w:pPr>
              <w:pStyle w:val="20"/>
              <w:shd w:val="clear" w:color="auto" w:fill="auto"/>
              <w:spacing w:before="0" w:after="0" w:line="240" w:lineRule="auto"/>
              <w:ind w:left="57" w:right="57" w:firstLine="0"/>
              <w:jc w:val="left"/>
            </w:pPr>
            <w:r w:rsidRPr="00DB231F">
              <w:rPr>
                <w:kern w:val="2"/>
                <w:sz w:val="22"/>
                <w:szCs w:val="22"/>
                <w:shd w:val="clear" w:color="auto" w:fill="FFFFFF"/>
                <w14:ligatures w14:val="standardContextual"/>
              </w:rPr>
              <w:t xml:space="preserve">Тема 8. </w:t>
            </w:r>
            <w:r w:rsidR="003361DF" w:rsidRPr="00DB231F">
              <w:rPr>
                <w:kern w:val="2"/>
                <w:sz w:val="22"/>
                <w:szCs w:val="22"/>
                <w:shd w:val="clear" w:color="auto" w:fill="FFFFFF"/>
                <w14:ligatures w14:val="standardContextual"/>
              </w:rPr>
              <w:t>Использование мобильных технологий для организации дистанционной работы</w:t>
            </w:r>
          </w:p>
        </w:tc>
        <w:tc>
          <w:tcPr>
            <w:tcW w:w="0" w:type="auto"/>
            <w:tcBorders>
              <w:top w:val="single" w:sz="6" w:space="0" w:color="auto"/>
              <w:left w:val="single" w:sz="6" w:space="0" w:color="auto"/>
              <w:bottom w:val="single" w:sz="6" w:space="0" w:color="auto"/>
              <w:right w:val="single" w:sz="6" w:space="0" w:color="auto"/>
            </w:tcBorders>
            <w:vAlign w:val="center"/>
          </w:tcPr>
          <w:p w14:paraId="3D1EA191" w14:textId="236DBFC2" w:rsidR="004F33D0" w:rsidRPr="00DB231F" w:rsidRDefault="004F33D0" w:rsidP="004F33D0">
            <w:pPr>
              <w:pStyle w:val="20"/>
              <w:shd w:val="clear" w:color="auto" w:fill="auto"/>
              <w:spacing w:before="0" w:after="0" w:line="240" w:lineRule="auto"/>
              <w:ind w:left="57" w:right="57" w:firstLine="0"/>
              <w:jc w:val="center"/>
            </w:pPr>
            <w:r w:rsidRPr="00DB231F">
              <w:rPr>
                <w:sz w:val="22"/>
                <w:szCs w:val="22"/>
              </w:rPr>
              <w:t>1</w:t>
            </w:r>
            <w:r w:rsidR="00C33891" w:rsidRPr="00DB231F">
              <w:rPr>
                <w:sz w:val="22"/>
                <w:szCs w:val="22"/>
              </w:rPr>
              <w:t>0/</w:t>
            </w:r>
            <w:r w:rsidR="00752995" w:rsidRPr="00DB231F">
              <w:rPr>
                <w:sz w:val="22"/>
                <w:szCs w:val="22"/>
              </w:rPr>
              <w:t>12</w:t>
            </w:r>
          </w:p>
        </w:tc>
        <w:tc>
          <w:tcPr>
            <w:tcW w:w="0" w:type="auto"/>
            <w:tcBorders>
              <w:top w:val="single" w:sz="6" w:space="0" w:color="auto"/>
              <w:left w:val="single" w:sz="6" w:space="0" w:color="auto"/>
              <w:bottom w:val="single" w:sz="6" w:space="0" w:color="auto"/>
              <w:right w:val="single" w:sz="6" w:space="0" w:color="auto"/>
            </w:tcBorders>
            <w:vAlign w:val="center"/>
          </w:tcPr>
          <w:p w14:paraId="5B290886" w14:textId="446233F8" w:rsidR="004F33D0" w:rsidRPr="00DB231F" w:rsidRDefault="00C33891" w:rsidP="004F33D0">
            <w:pPr>
              <w:pStyle w:val="20"/>
              <w:shd w:val="clear" w:color="auto" w:fill="auto"/>
              <w:spacing w:before="0" w:after="0" w:line="240" w:lineRule="auto"/>
              <w:ind w:left="57" w:right="57" w:firstLine="0"/>
              <w:jc w:val="center"/>
            </w:pPr>
            <w:r w:rsidRPr="00DB231F">
              <w:rPr>
                <w:sz w:val="22"/>
                <w:szCs w:val="22"/>
              </w:rPr>
              <w:t>4/</w:t>
            </w:r>
            <w:r w:rsidR="00752995" w:rsidRPr="00DB231F">
              <w:rPr>
                <w:sz w:val="22"/>
                <w:szCs w:val="22"/>
              </w:rPr>
              <w:t>6</w:t>
            </w:r>
          </w:p>
        </w:tc>
        <w:tc>
          <w:tcPr>
            <w:tcW w:w="0" w:type="auto"/>
            <w:tcBorders>
              <w:top w:val="single" w:sz="6" w:space="0" w:color="auto"/>
              <w:left w:val="single" w:sz="6" w:space="0" w:color="auto"/>
              <w:bottom w:val="single" w:sz="6" w:space="0" w:color="auto"/>
              <w:right w:val="single" w:sz="6" w:space="0" w:color="auto"/>
            </w:tcBorders>
            <w:vAlign w:val="center"/>
          </w:tcPr>
          <w:p w14:paraId="5038D625" w14:textId="0670774E" w:rsidR="004F33D0" w:rsidRPr="00DB231F" w:rsidRDefault="004F33D0" w:rsidP="004F33D0">
            <w:pPr>
              <w:pStyle w:val="20"/>
              <w:shd w:val="clear" w:color="auto" w:fill="auto"/>
              <w:spacing w:before="0" w:after="0" w:line="240" w:lineRule="auto"/>
              <w:ind w:left="57" w:right="57" w:firstLine="0"/>
              <w:jc w:val="center"/>
            </w:pPr>
            <w:r w:rsidRPr="00DB231F">
              <w:rPr>
                <w:sz w:val="22"/>
                <w:szCs w:val="22"/>
              </w:rPr>
              <w:t>2</w:t>
            </w:r>
            <w:r w:rsidR="00C33891" w:rsidRPr="00DB231F">
              <w:rPr>
                <w:sz w:val="22"/>
                <w:szCs w:val="22"/>
              </w:rPr>
              <w:t>/</w:t>
            </w:r>
            <w:r w:rsidR="00752995" w:rsidRPr="00DB231F">
              <w:rPr>
                <w:sz w:val="22"/>
                <w:szCs w:val="22"/>
              </w:rPr>
              <w:t>2</w:t>
            </w:r>
          </w:p>
        </w:tc>
        <w:tc>
          <w:tcPr>
            <w:tcW w:w="0" w:type="auto"/>
            <w:tcBorders>
              <w:top w:val="single" w:sz="6" w:space="0" w:color="auto"/>
              <w:left w:val="single" w:sz="6" w:space="0" w:color="auto"/>
              <w:bottom w:val="single" w:sz="6" w:space="0" w:color="auto"/>
            </w:tcBorders>
            <w:vAlign w:val="center"/>
          </w:tcPr>
          <w:p w14:paraId="2F7C1EA3" w14:textId="239DA662" w:rsidR="004F33D0" w:rsidRPr="00DB231F" w:rsidRDefault="00C33891" w:rsidP="004F33D0">
            <w:pPr>
              <w:pStyle w:val="20"/>
              <w:shd w:val="clear" w:color="auto" w:fill="auto"/>
              <w:spacing w:before="0" w:after="0" w:line="240" w:lineRule="auto"/>
              <w:ind w:left="57" w:right="57" w:firstLine="0"/>
              <w:jc w:val="center"/>
            </w:pPr>
            <w:r w:rsidRPr="00DB231F">
              <w:rPr>
                <w:sz w:val="22"/>
                <w:szCs w:val="22"/>
              </w:rPr>
              <w:t>2/</w:t>
            </w:r>
            <w:r w:rsidR="00752995" w:rsidRPr="00DB231F">
              <w:rPr>
                <w:sz w:val="22"/>
                <w:szCs w:val="22"/>
              </w:rPr>
              <w:t>4</w:t>
            </w:r>
          </w:p>
        </w:tc>
        <w:tc>
          <w:tcPr>
            <w:tcW w:w="0" w:type="auto"/>
            <w:tcBorders>
              <w:top w:val="single" w:sz="6" w:space="0" w:color="auto"/>
              <w:left w:val="single" w:sz="6" w:space="0" w:color="auto"/>
              <w:bottom w:val="single" w:sz="6" w:space="0" w:color="auto"/>
              <w:right w:val="single" w:sz="6" w:space="0" w:color="auto"/>
            </w:tcBorders>
            <w:vAlign w:val="center"/>
          </w:tcPr>
          <w:p w14:paraId="47B01AD9" w14:textId="7204B62B" w:rsidR="004F33D0" w:rsidRPr="00DB231F" w:rsidRDefault="00C33891" w:rsidP="004F33D0">
            <w:pPr>
              <w:pStyle w:val="20"/>
              <w:shd w:val="clear" w:color="auto" w:fill="auto"/>
              <w:spacing w:before="0" w:after="0" w:line="240" w:lineRule="auto"/>
              <w:ind w:left="57" w:right="57" w:firstLine="0"/>
              <w:jc w:val="center"/>
            </w:pPr>
            <w:r w:rsidRPr="00DB231F">
              <w:t>6/</w:t>
            </w:r>
            <w:r w:rsidR="00752995" w:rsidRPr="00DB231F">
              <w:t>6</w:t>
            </w:r>
          </w:p>
        </w:tc>
        <w:tc>
          <w:tcPr>
            <w:tcW w:w="0" w:type="auto"/>
            <w:tcBorders>
              <w:top w:val="single" w:sz="6" w:space="0" w:color="auto"/>
              <w:left w:val="single" w:sz="6" w:space="0" w:color="auto"/>
              <w:bottom w:val="single" w:sz="6" w:space="0" w:color="auto"/>
              <w:right w:val="single" w:sz="6" w:space="0" w:color="auto"/>
            </w:tcBorders>
          </w:tcPr>
          <w:p w14:paraId="4A02C32F" w14:textId="697E3FC1" w:rsidR="004F33D0" w:rsidRPr="00DB231F" w:rsidRDefault="00D5246E" w:rsidP="00D5246E">
            <w:pPr>
              <w:ind w:left="57" w:right="57"/>
              <w:rPr>
                <w:rStyle w:val="211pt0"/>
                <w:rFonts w:eastAsia="Arial Unicode MS"/>
              </w:rPr>
            </w:pPr>
            <w:r w:rsidRPr="00DB231F">
              <w:rPr>
                <w:rStyle w:val="211pt0"/>
                <w:rFonts w:eastAsia="Arial Unicode MS"/>
              </w:rPr>
              <w:t>Подготовка к контрольной работ</w:t>
            </w:r>
            <w:r w:rsidR="0021562C">
              <w:rPr>
                <w:rStyle w:val="211pt0"/>
                <w:rFonts w:eastAsia="Arial Unicode MS"/>
              </w:rPr>
              <w:t>е</w:t>
            </w:r>
          </w:p>
        </w:tc>
      </w:tr>
      <w:tr w:rsidR="004F33D0" w:rsidRPr="00DB231F" w14:paraId="0E22D31B" w14:textId="77777777" w:rsidTr="00C37C28">
        <w:trPr>
          <w:trHeight w:val="288"/>
        </w:trPr>
        <w:tc>
          <w:tcPr>
            <w:tcW w:w="0" w:type="auto"/>
            <w:tcBorders>
              <w:top w:val="single" w:sz="6" w:space="0" w:color="auto"/>
              <w:left w:val="single" w:sz="6" w:space="0" w:color="auto"/>
              <w:bottom w:val="single" w:sz="6" w:space="0" w:color="auto"/>
              <w:right w:val="single" w:sz="6" w:space="0" w:color="auto"/>
            </w:tcBorders>
          </w:tcPr>
          <w:p w14:paraId="08EAEB9B" w14:textId="77777777" w:rsidR="004F33D0" w:rsidRPr="00DB231F" w:rsidRDefault="004F33D0" w:rsidP="004F33D0">
            <w:pPr>
              <w:pStyle w:val="Style129"/>
              <w:ind w:left="57" w:right="57"/>
              <w:jc w:val="both"/>
              <w:rPr>
                <w:rStyle w:val="FontStyle429"/>
                <w:sz w:val="22"/>
                <w:szCs w:val="22"/>
              </w:rPr>
            </w:pPr>
          </w:p>
        </w:tc>
        <w:tc>
          <w:tcPr>
            <w:tcW w:w="0" w:type="auto"/>
            <w:tcBorders>
              <w:top w:val="single" w:sz="6" w:space="0" w:color="auto"/>
              <w:left w:val="single" w:sz="6" w:space="0" w:color="auto"/>
              <w:bottom w:val="single" w:sz="6" w:space="0" w:color="auto"/>
              <w:right w:val="single" w:sz="6" w:space="0" w:color="auto"/>
            </w:tcBorders>
          </w:tcPr>
          <w:p w14:paraId="375D4A76" w14:textId="77777777" w:rsidR="004F33D0" w:rsidRPr="00DB231F" w:rsidRDefault="004F33D0" w:rsidP="004F33D0">
            <w:pPr>
              <w:pStyle w:val="27"/>
              <w:spacing w:line="240" w:lineRule="auto"/>
              <w:ind w:left="57" w:right="57"/>
              <w:contextualSpacing/>
              <w:jc w:val="left"/>
              <w:rPr>
                <w:rFonts w:ascii="Times New Roman" w:hAnsi="Times New Roman"/>
                <w:b w:val="0"/>
                <w:bCs/>
                <w:i w:val="0"/>
                <w:iCs/>
                <w:sz w:val="22"/>
                <w:szCs w:val="22"/>
              </w:rPr>
            </w:pPr>
            <w:r w:rsidRPr="00DB231F">
              <w:rPr>
                <w:rStyle w:val="211pt0"/>
                <w:b w:val="0"/>
                <w:bCs/>
                <w:i w:val="0"/>
                <w:iCs/>
              </w:rPr>
              <w:t>В целом по дисциплине</w:t>
            </w:r>
          </w:p>
        </w:tc>
        <w:tc>
          <w:tcPr>
            <w:tcW w:w="0" w:type="auto"/>
            <w:tcBorders>
              <w:top w:val="single" w:sz="6" w:space="0" w:color="auto"/>
              <w:left w:val="single" w:sz="6" w:space="0" w:color="auto"/>
              <w:bottom w:val="single" w:sz="6" w:space="0" w:color="auto"/>
              <w:right w:val="single" w:sz="6" w:space="0" w:color="auto"/>
            </w:tcBorders>
            <w:vAlign w:val="center"/>
          </w:tcPr>
          <w:p w14:paraId="10FE70B4" w14:textId="7E635E84" w:rsidR="004F33D0" w:rsidRPr="00DB231F" w:rsidRDefault="004F33D0" w:rsidP="004F33D0">
            <w:pPr>
              <w:pStyle w:val="Style139"/>
              <w:widowControl/>
              <w:ind w:left="57" w:right="57"/>
              <w:jc w:val="center"/>
              <w:rPr>
                <w:bCs/>
                <w:iCs/>
                <w:sz w:val="22"/>
                <w:szCs w:val="22"/>
              </w:rPr>
            </w:pPr>
            <w:r w:rsidRPr="00DB231F">
              <w:rPr>
                <w:color w:val="000000"/>
                <w:sz w:val="22"/>
                <w:szCs w:val="22"/>
              </w:rPr>
              <w:t>1</w:t>
            </w:r>
            <w:r w:rsidR="00C33891" w:rsidRPr="00DB231F">
              <w:rPr>
                <w:color w:val="000000"/>
                <w:sz w:val="22"/>
                <w:szCs w:val="22"/>
              </w:rPr>
              <w:t>08/</w:t>
            </w:r>
            <w:r w:rsidR="00752995" w:rsidRPr="00DB231F">
              <w:rPr>
                <w:color w:val="000000"/>
                <w:sz w:val="22"/>
                <w:szCs w:val="22"/>
              </w:rPr>
              <w:t>108</w:t>
            </w:r>
          </w:p>
        </w:tc>
        <w:tc>
          <w:tcPr>
            <w:tcW w:w="0" w:type="auto"/>
            <w:tcBorders>
              <w:top w:val="single" w:sz="6" w:space="0" w:color="auto"/>
              <w:left w:val="single" w:sz="6" w:space="0" w:color="auto"/>
              <w:bottom w:val="single" w:sz="6" w:space="0" w:color="auto"/>
              <w:right w:val="single" w:sz="6" w:space="0" w:color="auto"/>
            </w:tcBorders>
            <w:vAlign w:val="center"/>
          </w:tcPr>
          <w:p w14:paraId="0C366915" w14:textId="0F18FAA4" w:rsidR="004F33D0" w:rsidRPr="00DB231F" w:rsidRDefault="00C33891" w:rsidP="004F33D0">
            <w:pPr>
              <w:pStyle w:val="Style139"/>
              <w:widowControl/>
              <w:ind w:left="57" w:right="57"/>
              <w:jc w:val="center"/>
              <w:rPr>
                <w:color w:val="000000"/>
                <w:sz w:val="22"/>
                <w:szCs w:val="22"/>
              </w:rPr>
            </w:pPr>
            <w:r w:rsidRPr="00DB231F">
              <w:rPr>
                <w:color w:val="000000"/>
                <w:sz w:val="22"/>
                <w:szCs w:val="22"/>
              </w:rPr>
              <w:t>6</w:t>
            </w:r>
            <w:r w:rsidR="004F33D0" w:rsidRPr="00DB231F">
              <w:rPr>
                <w:color w:val="000000"/>
                <w:sz w:val="22"/>
                <w:szCs w:val="22"/>
              </w:rPr>
              <w:t>0</w:t>
            </w:r>
            <w:r w:rsidRPr="00DB231F">
              <w:rPr>
                <w:color w:val="000000"/>
                <w:sz w:val="22"/>
                <w:szCs w:val="22"/>
              </w:rPr>
              <w:t>/</w:t>
            </w:r>
            <w:r w:rsidR="00752995" w:rsidRPr="00DB231F">
              <w:rPr>
                <w:color w:val="000000"/>
                <w:sz w:val="22"/>
                <w:szCs w:val="22"/>
              </w:rPr>
              <w:t>50</w:t>
            </w:r>
          </w:p>
        </w:tc>
        <w:tc>
          <w:tcPr>
            <w:tcW w:w="0" w:type="auto"/>
            <w:tcBorders>
              <w:top w:val="single" w:sz="6" w:space="0" w:color="auto"/>
              <w:left w:val="single" w:sz="6" w:space="0" w:color="auto"/>
              <w:bottom w:val="single" w:sz="6" w:space="0" w:color="auto"/>
              <w:right w:val="single" w:sz="6" w:space="0" w:color="auto"/>
            </w:tcBorders>
            <w:vAlign w:val="center"/>
          </w:tcPr>
          <w:p w14:paraId="1E6A0D3E" w14:textId="5434BE85" w:rsidR="004F33D0" w:rsidRPr="00DB231F" w:rsidRDefault="00C33891" w:rsidP="004F33D0">
            <w:pPr>
              <w:pStyle w:val="Style139"/>
              <w:widowControl/>
              <w:ind w:left="57" w:right="57"/>
              <w:jc w:val="center"/>
              <w:rPr>
                <w:color w:val="000000"/>
                <w:sz w:val="22"/>
                <w:szCs w:val="22"/>
              </w:rPr>
            </w:pPr>
            <w:r w:rsidRPr="00DB231F">
              <w:rPr>
                <w:color w:val="000000"/>
                <w:sz w:val="22"/>
                <w:szCs w:val="22"/>
              </w:rPr>
              <w:t>30/</w:t>
            </w:r>
            <w:r w:rsidR="00752995" w:rsidRPr="00DB231F">
              <w:rPr>
                <w:color w:val="000000"/>
                <w:sz w:val="22"/>
                <w:szCs w:val="22"/>
              </w:rPr>
              <w:t>16</w:t>
            </w:r>
          </w:p>
        </w:tc>
        <w:tc>
          <w:tcPr>
            <w:tcW w:w="0" w:type="auto"/>
            <w:tcBorders>
              <w:top w:val="single" w:sz="6" w:space="0" w:color="auto"/>
              <w:left w:val="single" w:sz="6" w:space="0" w:color="auto"/>
              <w:bottom w:val="single" w:sz="6" w:space="0" w:color="auto"/>
            </w:tcBorders>
            <w:vAlign w:val="center"/>
          </w:tcPr>
          <w:p w14:paraId="658AC95B" w14:textId="258B2CFD" w:rsidR="004F33D0" w:rsidRPr="00DB231F" w:rsidRDefault="004F33D0" w:rsidP="004F33D0">
            <w:pPr>
              <w:pStyle w:val="Style139"/>
              <w:widowControl/>
              <w:ind w:left="57" w:right="57"/>
              <w:jc w:val="center"/>
              <w:rPr>
                <w:color w:val="000000"/>
                <w:sz w:val="22"/>
                <w:szCs w:val="22"/>
              </w:rPr>
            </w:pPr>
            <w:r w:rsidRPr="00DB231F">
              <w:rPr>
                <w:color w:val="000000"/>
                <w:sz w:val="22"/>
                <w:szCs w:val="22"/>
              </w:rPr>
              <w:t>3</w:t>
            </w:r>
            <w:r w:rsidR="00C33891" w:rsidRPr="00DB231F">
              <w:rPr>
                <w:color w:val="000000"/>
                <w:sz w:val="22"/>
                <w:szCs w:val="22"/>
              </w:rPr>
              <w:t>0/</w:t>
            </w:r>
            <w:r w:rsidR="00752995" w:rsidRPr="00DB231F">
              <w:rPr>
                <w:color w:val="000000"/>
                <w:sz w:val="22"/>
                <w:szCs w:val="22"/>
              </w:rPr>
              <w:t>34</w:t>
            </w:r>
          </w:p>
        </w:tc>
        <w:tc>
          <w:tcPr>
            <w:tcW w:w="0" w:type="auto"/>
            <w:tcBorders>
              <w:top w:val="single" w:sz="6" w:space="0" w:color="auto"/>
              <w:left w:val="single" w:sz="6" w:space="0" w:color="auto"/>
              <w:bottom w:val="single" w:sz="6" w:space="0" w:color="auto"/>
              <w:right w:val="single" w:sz="6" w:space="0" w:color="auto"/>
            </w:tcBorders>
            <w:vAlign w:val="center"/>
          </w:tcPr>
          <w:p w14:paraId="185B8CFD" w14:textId="0DCA99ED" w:rsidR="004F33D0" w:rsidRPr="00DB231F" w:rsidRDefault="00C33891" w:rsidP="004F33D0">
            <w:pPr>
              <w:pStyle w:val="Style139"/>
              <w:widowControl/>
              <w:ind w:left="57" w:right="57"/>
              <w:jc w:val="center"/>
              <w:rPr>
                <w:color w:val="000000"/>
                <w:sz w:val="22"/>
                <w:szCs w:val="22"/>
              </w:rPr>
            </w:pPr>
            <w:r w:rsidRPr="00DB231F">
              <w:rPr>
                <w:color w:val="000000"/>
                <w:sz w:val="22"/>
                <w:szCs w:val="22"/>
              </w:rPr>
              <w:t>48/</w:t>
            </w:r>
            <w:r w:rsidR="00752995" w:rsidRPr="00DB231F">
              <w:rPr>
                <w:color w:val="000000"/>
                <w:sz w:val="22"/>
                <w:szCs w:val="22"/>
              </w:rPr>
              <w:t>58</w:t>
            </w:r>
          </w:p>
        </w:tc>
        <w:tc>
          <w:tcPr>
            <w:tcW w:w="0" w:type="auto"/>
            <w:tcBorders>
              <w:top w:val="single" w:sz="6" w:space="0" w:color="auto"/>
              <w:left w:val="single" w:sz="6" w:space="0" w:color="auto"/>
              <w:bottom w:val="single" w:sz="6" w:space="0" w:color="auto"/>
              <w:right w:val="single" w:sz="6" w:space="0" w:color="auto"/>
            </w:tcBorders>
          </w:tcPr>
          <w:p w14:paraId="0B3C9317" w14:textId="77777777" w:rsidR="004F33D0" w:rsidRPr="00DB231F" w:rsidRDefault="004F33D0" w:rsidP="004F33D0">
            <w:pPr>
              <w:pStyle w:val="20"/>
              <w:shd w:val="clear" w:color="auto" w:fill="auto"/>
              <w:spacing w:before="0" w:after="0" w:line="240" w:lineRule="auto"/>
              <w:ind w:left="57" w:right="57" w:firstLine="0"/>
            </w:pPr>
            <w:r w:rsidRPr="00DB231F">
              <w:rPr>
                <w:rStyle w:val="211pt0"/>
              </w:rPr>
              <w:t>Контрольная</w:t>
            </w:r>
          </w:p>
          <w:p w14:paraId="2DE39048" w14:textId="77777777" w:rsidR="004F33D0" w:rsidRPr="00DB231F" w:rsidRDefault="004F33D0" w:rsidP="004F33D0">
            <w:pPr>
              <w:pStyle w:val="Style139"/>
              <w:widowControl/>
              <w:ind w:left="57" w:right="57"/>
              <w:jc w:val="both"/>
              <w:rPr>
                <w:color w:val="000000"/>
                <w:sz w:val="22"/>
                <w:szCs w:val="22"/>
              </w:rPr>
            </w:pPr>
            <w:r w:rsidRPr="00DB231F">
              <w:rPr>
                <w:rStyle w:val="211pt0"/>
              </w:rPr>
              <w:t>работа</w:t>
            </w:r>
          </w:p>
        </w:tc>
      </w:tr>
      <w:tr w:rsidR="004F33D0" w:rsidRPr="00DB231F" w14:paraId="1A583B7C" w14:textId="77777777" w:rsidTr="00C37C28">
        <w:trPr>
          <w:trHeight w:val="288"/>
        </w:trPr>
        <w:tc>
          <w:tcPr>
            <w:tcW w:w="0" w:type="auto"/>
            <w:tcBorders>
              <w:top w:val="single" w:sz="6" w:space="0" w:color="auto"/>
              <w:left w:val="single" w:sz="6" w:space="0" w:color="auto"/>
              <w:bottom w:val="single" w:sz="6" w:space="0" w:color="auto"/>
              <w:right w:val="single" w:sz="6" w:space="0" w:color="auto"/>
            </w:tcBorders>
          </w:tcPr>
          <w:p w14:paraId="69096815" w14:textId="77777777" w:rsidR="004F33D0" w:rsidRPr="00DB231F" w:rsidRDefault="004F33D0" w:rsidP="004F33D0">
            <w:pPr>
              <w:pStyle w:val="Style129"/>
              <w:ind w:left="57" w:right="57"/>
              <w:jc w:val="both"/>
              <w:rPr>
                <w:rStyle w:val="FontStyle429"/>
                <w:sz w:val="22"/>
                <w:szCs w:val="22"/>
              </w:rPr>
            </w:pPr>
          </w:p>
        </w:tc>
        <w:tc>
          <w:tcPr>
            <w:tcW w:w="0" w:type="auto"/>
            <w:tcBorders>
              <w:top w:val="single" w:sz="6" w:space="0" w:color="auto"/>
              <w:left w:val="single" w:sz="6" w:space="0" w:color="auto"/>
              <w:bottom w:val="single" w:sz="6" w:space="0" w:color="auto"/>
              <w:right w:val="single" w:sz="6" w:space="0" w:color="auto"/>
            </w:tcBorders>
          </w:tcPr>
          <w:p w14:paraId="28EACD17" w14:textId="77777777" w:rsidR="004F33D0" w:rsidRPr="00DB231F" w:rsidRDefault="004F33D0" w:rsidP="004F33D0">
            <w:pPr>
              <w:pStyle w:val="27"/>
              <w:spacing w:line="240" w:lineRule="auto"/>
              <w:ind w:left="57" w:right="57"/>
              <w:contextualSpacing/>
              <w:jc w:val="left"/>
              <w:rPr>
                <w:rFonts w:ascii="Times New Roman" w:hAnsi="Times New Roman"/>
                <w:b w:val="0"/>
                <w:i w:val="0"/>
                <w:sz w:val="22"/>
                <w:szCs w:val="22"/>
              </w:rPr>
            </w:pPr>
            <w:r w:rsidRPr="00DB231F">
              <w:rPr>
                <w:rFonts w:ascii="Times New Roman" w:hAnsi="Times New Roman"/>
                <w:b w:val="0"/>
                <w:i w:val="0"/>
                <w:sz w:val="22"/>
                <w:szCs w:val="22"/>
              </w:rPr>
              <w:t>Итого в %</w:t>
            </w:r>
          </w:p>
        </w:tc>
        <w:tc>
          <w:tcPr>
            <w:tcW w:w="0" w:type="auto"/>
            <w:tcBorders>
              <w:top w:val="single" w:sz="6" w:space="0" w:color="auto"/>
              <w:left w:val="single" w:sz="6" w:space="0" w:color="auto"/>
              <w:bottom w:val="single" w:sz="6" w:space="0" w:color="auto"/>
              <w:right w:val="single" w:sz="6" w:space="0" w:color="auto"/>
            </w:tcBorders>
            <w:vAlign w:val="center"/>
          </w:tcPr>
          <w:p w14:paraId="52CAAE91" w14:textId="77777777" w:rsidR="004F33D0" w:rsidRPr="00DB231F" w:rsidRDefault="004F33D0" w:rsidP="004F33D0">
            <w:pPr>
              <w:pStyle w:val="Style139"/>
              <w:widowControl/>
              <w:ind w:left="57" w:right="57"/>
              <w:jc w:val="both"/>
              <w:rPr>
                <w:bCs/>
                <w:iCs/>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4497C7E4" w14:textId="304E26CB" w:rsidR="004F33D0" w:rsidRPr="00DB231F" w:rsidRDefault="00C33891" w:rsidP="004F33D0">
            <w:pPr>
              <w:pStyle w:val="Style139"/>
              <w:widowControl/>
              <w:ind w:left="57" w:right="57"/>
              <w:jc w:val="center"/>
              <w:rPr>
                <w:color w:val="000000"/>
                <w:sz w:val="22"/>
                <w:szCs w:val="22"/>
              </w:rPr>
            </w:pPr>
            <w:r w:rsidRPr="00DB231F">
              <w:rPr>
                <w:color w:val="000000"/>
                <w:sz w:val="22"/>
                <w:szCs w:val="22"/>
              </w:rPr>
              <w:t>56/</w:t>
            </w:r>
            <w:r w:rsidR="00752995" w:rsidRPr="00DB231F">
              <w:rPr>
                <w:color w:val="000000"/>
                <w:sz w:val="22"/>
                <w:szCs w:val="22"/>
              </w:rPr>
              <w:t>46</w:t>
            </w:r>
          </w:p>
        </w:tc>
        <w:tc>
          <w:tcPr>
            <w:tcW w:w="0" w:type="auto"/>
            <w:tcBorders>
              <w:top w:val="single" w:sz="6" w:space="0" w:color="auto"/>
              <w:left w:val="single" w:sz="6" w:space="0" w:color="auto"/>
              <w:bottom w:val="single" w:sz="6" w:space="0" w:color="auto"/>
              <w:right w:val="single" w:sz="6" w:space="0" w:color="auto"/>
            </w:tcBorders>
            <w:vAlign w:val="center"/>
          </w:tcPr>
          <w:p w14:paraId="0DDC6028" w14:textId="5DD126B1" w:rsidR="004F33D0" w:rsidRPr="00DB231F" w:rsidRDefault="00C33891" w:rsidP="004F33D0">
            <w:pPr>
              <w:pStyle w:val="Style139"/>
              <w:widowControl/>
              <w:ind w:left="57" w:right="57"/>
              <w:jc w:val="center"/>
              <w:rPr>
                <w:color w:val="000000"/>
                <w:sz w:val="22"/>
                <w:szCs w:val="22"/>
              </w:rPr>
            </w:pPr>
            <w:r w:rsidRPr="00DB231F">
              <w:rPr>
                <w:color w:val="000000"/>
                <w:sz w:val="22"/>
                <w:szCs w:val="22"/>
              </w:rPr>
              <w:t>50/</w:t>
            </w:r>
            <w:r w:rsidR="00752995" w:rsidRPr="00DB231F">
              <w:rPr>
                <w:color w:val="000000"/>
                <w:sz w:val="22"/>
                <w:szCs w:val="22"/>
              </w:rPr>
              <w:t>32</w:t>
            </w:r>
          </w:p>
        </w:tc>
        <w:tc>
          <w:tcPr>
            <w:tcW w:w="0" w:type="auto"/>
            <w:tcBorders>
              <w:top w:val="single" w:sz="6" w:space="0" w:color="auto"/>
              <w:left w:val="single" w:sz="6" w:space="0" w:color="auto"/>
              <w:bottom w:val="single" w:sz="6" w:space="0" w:color="auto"/>
            </w:tcBorders>
            <w:vAlign w:val="center"/>
          </w:tcPr>
          <w:p w14:paraId="5A618857" w14:textId="3E187EEA" w:rsidR="004F33D0" w:rsidRPr="00DB231F" w:rsidRDefault="00C33891" w:rsidP="004F33D0">
            <w:pPr>
              <w:pStyle w:val="Style139"/>
              <w:widowControl/>
              <w:ind w:left="57" w:right="57"/>
              <w:jc w:val="center"/>
              <w:rPr>
                <w:color w:val="000000"/>
                <w:sz w:val="22"/>
                <w:szCs w:val="22"/>
              </w:rPr>
            </w:pPr>
            <w:r w:rsidRPr="00DB231F">
              <w:rPr>
                <w:color w:val="000000"/>
                <w:sz w:val="22"/>
                <w:szCs w:val="22"/>
              </w:rPr>
              <w:t>50/</w:t>
            </w:r>
            <w:r w:rsidR="00752995" w:rsidRPr="00DB231F">
              <w:rPr>
                <w:color w:val="000000"/>
                <w:sz w:val="22"/>
                <w:szCs w:val="22"/>
              </w:rPr>
              <w:t>68</w:t>
            </w:r>
          </w:p>
        </w:tc>
        <w:tc>
          <w:tcPr>
            <w:tcW w:w="0" w:type="auto"/>
            <w:tcBorders>
              <w:top w:val="single" w:sz="6" w:space="0" w:color="auto"/>
              <w:left w:val="single" w:sz="6" w:space="0" w:color="auto"/>
              <w:bottom w:val="single" w:sz="6" w:space="0" w:color="auto"/>
              <w:right w:val="single" w:sz="6" w:space="0" w:color="auto"/>
            </w:tcBorders>
            <w:vAlign w:val="center"/>
          </w:tcPr>
          <w:p w14:paraId="6AB85914" w14:textId="6DA9C7FF" w:rsidR="004F33D0" w:rsidRPr="00DB231F" w:rsidRDefault="00C33891" w:rsidP="004F33D0">
            <w:pPr>
              <w:pStyle w:val="Style139"/>
              <w:widowControl/>
              <w:ind w:left="57" w:right="57"/>
              <w:jc w:val="center"/>
              <w:rPr>
                <w:color w:val="000000"/>
                <w:sz w:val="22"/>
                <w:szCs w:val="22"/>
              </w:rPr>
            </w:pPr>
            <w:r w:rsidRPr="00DB231F">
              <w:rPr>
                <w:color w:val="000000"/>
                <w:sz w:val="22"/>
                <w:szCs w:val="22"/>
              </w:rPr>
              <w:t>44/</w:t>
            </w:r>
            <w:r w:rsidR="00752995" w:rsidRPr="00DB231F">
              <w:rPr>
                <w:color w:val="000000"/>
                <w:sz w:val="22"/>
                <w:szCs w:val="22"/>
              </w:rPr>
              <w:t>54</w:t>
            </w:r>
          </w:p>
        </w:tc>
        <w:tc>
          <w:tcPr>
            <w:tcW w:w="0" w:type="auto"/>
            <w:tcBorders>
              <w:top w:val="single" w:sz="6" w:space="0" w:color="auto"/>
              <w:left w:val="single" w:sz="6" w:space="0" w:color="auto"/>
              <w:bottom w:val="single" w:sz="6" w:space="0" w:color="auto"/>
              <w:right w:val="single" w:sz="6" w:space="0" w:color="auto"/>
            </w:tcBorders>
          </w:tcPr>
          <w:p w14:paraId="3D3E4E8D" w14:textId="77777777" w:rsidR="004F33D0" w:rsidRPr="00DB231F" w:rsidRDefault="004F33D0" w:rsidP="004F33D0">
            <w:pPr>
              <w:pStyle w:val="Style139"/>
              <w:widowControl/>
              <w:ind w:left="57" w:right="57"/>
              <w:jc w:val="both"/>
              <w:rPr>
                <w:color w:val="000000"/>
                <w:sz w:val="22"/>
                <w:szCs w:val="22"/>
              </w:rPr>
            </w:pPr>
          </w:p>
        </w:tc>
      </w:tr>
    </w:tbl>
    <w:p w14:paraId="55B4CA42" w14:textId="576C1121" w:rsidR="0054693D" w:rsidRPr="00DB231F" w:rsidRDefault="0054693D" w:rsidP="0054693D">
      <w:pPr>
        <w:ind w:left="720"/>
        <w:rPr>
          <w:rFonts w:cs="Times New Roman"/>
          <w:i/>
          <w:sz w:val="20"/>
          <w:szCs w:val="20"/>
        </w:rPr>
      </w:pPr>
      <w:bookmarkStart w:id="17" w:name="bookmark13"/>
      <w:bookmarkStart w:id="18" w:name="_Toc150933775"/>
      <w:r w:rsidRPr="00DB231F">
        <w:rPr>
          <w:rFonts w:cs="Times New Roman"/>
          <w:i/>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7DA0364" w14:textId="77777777" w:rsidR="001466D9" w:rsidRPr="00DB231F" w:rsidRDefault="001466D9" w:rsidP="0054693D">
      <w:pPr>
        <w:ind w:left="720"/>
        <w:rPr>
          <w:rFonts w:cs="Times New Roman"/>
          <w:i/>
          <w:sz w:val="20"/>
          <w:szCs w:val="20"/>
        </w:rPr>
      </w:pPr>
    </w:p>
    <w:p w14:paraId="45EEC9BB" w14:textId="1AF4F4CC" w:rsidR="000C7593" w:rsidRPr="00DB231F" w:rsidRDefault="00403743" w:rsidP="00C53921">
      <w:pPr>
        <w:pStyle w:val="1"/>
      </w:pPr>
      <w:r w:rsidRPr="00DB231F">
        <w:t xml:space="preserve">5.3. </w:t>
      </w:r>
      <w:bookmarkStart w:id="19" w:name="_Hlk154334559"/>
      <w:r w:rsidR="000C7593" w:rsidRPr="00DB231F">
        <w:t>Содержание практических и семинарских занятий</w:t>
      </w:r>
      <w:bookmarkEnd w:id="17"/>
      <w:bookmarkEnd w:id="18"/>
      <w:bookmarkEnd w:id="19"/>
    </w:p>
    <w:p w14:paraId="74BDE1EC" w14:textId="77777777" w:rsidR="007F392C" w:rsidRPr="00DB231F" w:rsidRDefault="007F392C" w:rsidP="004376BD">
      <w:pPr>
        <w:jc w:val="right"/>
        <w:rPr>
          <w:rStyle w:val="FontStyle429"/>
          <w:szCs w:val="28"/>
        </w:rPr>
      </w:pPr>
      <w:r w:rsidRPr="00DB231F">
        <w:rPr>
          <w:rStyle w:val="FontStyle429"/>
          <w:szCs w:val="28"/>
        </w:rPr>
        <w:t>Таблица 4</w:t>
      </w:r>
      <w:r w:rsidR="004376BD" w:rsidRPr="00DB231F">
        <w:rPr>
          <w:rStyle w:val="FontStyle429"/>
          <w:szCs w:val="28"/>
        </w:rPr>
        <w:t>.</w:t>
      </w:r>
    </w:p>
    <w:tbl>
      <w:tblPr>
        <w:tblStyle w:val="af1"/>
        <w:tblW w:w="0" w:type="auto"/>
        <w:tblLook w:val="0620" w:firstRow="1" w:lastRow="0" w:firstColumn="0" w:lastColumn="0" w:noHBand="1" w:noVBand="1"/>
      </w:tblPr>
      <w:tblGrid>
        <w:gridCol w:w="3700"/>
        <w:gridCol w:w="4014"/>
        <w:gridCol w:w="2088"/>
      </w:tblGrid>
      <w:tr w:rsidR="00D2498B" w:rsidRPr="00DB231F" w14:paraId="390B1DB0" w14:textId="77777777" w:rsidTr="00D2498B">
        <w:tc>
          <w:tcPr>
            <w:tcW w:w="0" w:type="auto"/>
          </w:tcPr>
          <w:bookmarkEnd w:id="1"/>
          <w:p w14:paraId="4DDFC9CE" w14:textId="77777777" w:rsidR="00D2498B" w:rsidRPr="00DB231F" w:rsidRDefault="00D2498B" w:rsidP="00D2498B">
            <w:pPr>
              <w:keepNext/>
              <w:jc w:val="center"/>
              <w:rPr>
                <w:b/>
                <w:sz w:val="22"/>
                <w:szCs w:val="22"/>
              </w:rPr>
            </w:pPr>
            <w:r w:rsidRPr="00DB231F">
              <w:rPr>
                <w:b/>
                <w:sz w:val="22"/>
                <w:szCs w:val="22"/>
              </w:rPr>
              <w:t>Наименование тем (разделов) дисциплины</w:t>
            </w:r>
          </w:p>
        </w:tc>
        <w:tc>
          <w:tcPr>
            <w:tcW w:w="0" w:type="auto"/>
          </w:tcPr>
          <w:p w14:paraId="1D4DD44E" w14:textId="77777777" w:rsidR="00D2498B" w:rsidRPr="00DB231F" w:rsidRDefault="00D2498B" w:rsidP="00D2498B">
            <w:pPr>
              <w:keepNext/>
              <w:jc w:val="center"/>
              <w:rPr>
                <w:b/>
                <w:sz w:val="22"/>
                <w:szCs w:val="22"/>
              </w:rPr>
            </w:pPr>
            <w:r w:rsidRPr="00DB231F">
              <w:rPr>
                <w:b/>
                <w:sz w:val="22"/>
                <w:szCs w:val="22"/>
              </w:rPr>
              <w:t xml:space="preserve">Перечень вопросов для обсуждения на семинарских, практических занятиях, рекомендуемые источники из разделов 8, 9 </w:t>
            </w:r>
          </w:p>
        </w:tc>
        <w:tc>
          <w:tcPr>
            <w:tcW w:w="0" w:type="auto"/>
          </w:tcPr>
          <w:p w14:paraId="4DD68076" w14:textId="77777777" w:rsidR="00D2498B" w:rsidRPr="00DB231F" w:rsidRDefault="00D2498B" w:rsidP="00D2498B">
            <w:pPr>
              <w:keepNext/>
              <w:jc w:val="center"/>
              <w:rPr>
                <w:b/>
                <w:sz w:val="22"/>
                <w:szCs w:val="22"/>
              </w:rPr>
            </w:pPr>
            <w:r w:rsidRPr="00DB231F">
              <w:rPr>
                <w:b/>
                <w:sz w:val="22"/>
                <w:szCs w:val="22"/>
              </w:rPr>
              <w:t>Формы проведения занятий</w:t>
            </w:r>
          </w:p>
        </w:tc>
      </w:tr>
      <w:tr w:rsidR="00120E1C" w:rsidRPr="00DB231F" w14:paraId="19016D60" w14:textId="77777777" w:rsidTr="00D2498B">
        <w:tc>
          <w:tcPr>
            <w:tcW w:w="0" w:type="auto"/>
          </w:tcPr>
          <w:p w14:paraId="7A7EB536" w14:textId="25E15FC1" w:rsidR="00120E1C" w:rsidRPr="00DB231F" w:rsidRDefault="00120E1C" w:rsidP="00120E1C">
            <w:pPr>
              <w:jc w:val="left"/>
              <w:rPr>
                <w:b/>
                <w:sz w:val="22"/>
                <w:szCs w:val="22"/>
              </w:rPr>
            </w:pPr>
            <w:r w:rsidRPr="00DB231F">
              <w:rPr>
                <w:rFonts w:eastAsia="Times New Roman" w:cs="Times New Roman"/>
                <w:kern w:val="2"/>
                <w:sz w:val="22"/>
                <w:szCs w:val="22"/>
                <w:shd w:val="clear" w:color="auto" w:fill="FFFFFF"/>
                <w14:ligatures w14:val="standardContextual"/>
              </w:rPr>
              <w:t xml:space="preserve">Тема 1. </w:t>
            </w:r>
            <w:r w:rsidR="00B2526D" w:rsidRPr="00DB231F">
              <w:rPr>
                <w:rFonts w:eastAsia="Times New Roman" w:cs="Times New Roman"/>
                <w:kern w:val="2"/>
                <w:sz w:val="22"/>
                <w:szCs w:val="22"/>
                <w:shd w:val="clear" w:color="auto" w:fill="FFFFFF"/>
                <w14:ligatures w14:val="standardContextual"/>
              </w:rPr>
              <w:t>История распространения и место мобильных технологий в мире</w:t>
            </w:r>
          </w:p>
        </w:tc>
        <w:tc>
          <w:tcPr>
            <w:tcW w:w="0" w:type="auto"/>
          </w:tcPr>
          <w:p w14:paraId="260171EF" w14:textId="309E4885" w:rsidR="00AF3617" w:rsidRPr="006D6166" w:rsidRDefault="00AF3617" w:rsidP="00AF3617">
            <w:pPr>
              <w:jc w:val="left"/>
              <w:rPr>
                <w:sz w:val="22"/>
                <w:szCs w:val="22"/>
              </w:rPr>
            </w:pPr>
            <w:r w:rsidRPr="006D6166">
              <w:rPr>
                <w:sz w:val="22"/>
                <w:szCs w:val="22"/>
              </w:rPr>
              <w:t>1. Основные вехи в развитии мобильных технологий</w:t>
            </w:r>
          </w:p>
          <w:p w14:paraId="207CADED" w14:textId="100383C5" w:rsidR="00AF3617" w:rsidRPr="006D6166" w:rsidRDefault="00AF3617" w:rsidP="00AF3617">
            <w:pPr>
              <w:jc w:val="left"/>
              <w:rPr>
                <w:sz w:val="22"/>
                <w:szCs w:val="22"/>
              </w:rPr>
            </w:pPr>
            <w:r w:rsidRPr="006D6166">
              <w:rPr>
                <w:sz w:val="22"/>
                <w:szCs w:val="22"/>
              </w:rPr>
              <w:t>2. Взаимосвязь мобильных технологий и информатизации</w:t>
            </w:r>
          </w:p>
          <w:p w14:paraId="6937F4E1" w14:textId="77777777" w:rsidR="006D6166" w:rsidRDefault="006D6166" w:rsidP="006D6166">
            <w:pPr>
              <w:pStyle w:val="af"/>
              <w:ind w:left="-31" w:firstLine="31"/>
              <w:rPr>
                <w:sz w:val="22"/>
                <w:szCs w:val="22"/>
              </w:rPr>
            </w:pPr>
          </w:p>
          <w:p w14:paraId="2A2A78E0" w14:textId="27790816" w:rsidR="006D6166" w:rsidRPr="006D6166" w:rsidRDefault="006D6166" w:rsidP="006D6166">
            <w:pPr>
              <w:pStyle w:val="af"/>
              <w:ind w:left="-31" w:firstLine="31"/>
              <w:rPr>
                <w:sz w:val="22"/>
                <w:szCs w:val="22"/>
              </w:rPr>
            </w:pPr>
            <w:r w:rsidRPr="006D6166">
              <w:rPr>
                <w:sz w:val="22"/>
                <w:szCs w:val="22"/>
              </w:rPr>
              <w:t>Основная литература: 1</w:t>
            </w:r>
          </w:p>
          <w:p w14:paraId="4BE5ACA8" w14:textId="5B2A5CB9" w:rsidR="00120E1C" w:rsidRPr="006D6166" w:rsidRDefault="006D6166" w:rsidP="006D6166">
            <w:pPr>
              <w:jc w:val="left"/>
              <w:rPr>
                <w:sz w:val="22"/>
                <w:szCs w:val="22"/>
              </w:rPr>
            </w:pPr>
            <w:r w:rsidRPr="006D6166">
              <w:rPr>
                <w:sz w:val="22"/>
                <w:szCs w:val="22"/>
              </w:rPr>
              <w:t>Дополнительная литература: 2</w:t>
            </w:r>
            <w:r>
              <w:rPr>
                <w:sz w:val="22"/>
                <w:szCs w:val="22"/>
              </w:rPr>
              <w:t>,3</w:t>
            </w:r>
          </w:p>
        </w:tc>
        <w:tc>
          <w:tcPr>
            <w:tcW w:w="0" w:type="auto"/>
          </w:tcPr>
          <w:p w14:paraId="451D8844" w14:textId="64A0E23E" w:rsidR="00120E1C" w:rsidRPr="006D6166" w:rsidRDefault="00D50FFC" w:rsidP="00120E1C">
            <w:pPr>
              <w:jc w:val="left"/>
              <w:rPr>
                <w:sz w:val="22"/>
                <w:szCs w:val="22"/>
              </w:rPr>
            </w:pPr>
            <w:r w:rsidRPr="006D6166">
              <w:rPr>
                <w:sz w:val="22"/>
                <w:szCs w:val="22"/>
              </w:rPr>
              <w:t>Выполнение и защита практических заданий.</w:t>
            </w:r>
          </w:p>
        </w:tc>
      </w:tr>
      <w:tr w:rsidR="00120E1C" w:rsidRPr="00DB231F" w14:paraId="51F0A6FF" w14:textId="77777777" w:rsidTr="00D2498B">
        <w:tc>
          <w:tcPr>
            <w:tcW w:w="0" w:type="auto"/>
          </w:tcPr>
          <w:p w14:paraId="66CDB917" w14:textId="5463BC01" w:rsidR="00120E1C" w:rsidRPr="00DB231F" w:rsidRDefault="00120E1C" w:rsidP="00120E1C">
            <w:pPr>
              <w:jc w:val="left"/>
              <w:rPr>
                <w:sz w:val="22"/>
                <w:szCs w:val="22"/>
              </w:rPr>
            </w:pPr>
            <w:r w:rsidRPr="00DB231F">
              <w:rPr>
                <w:rFonts w:eastAsia="Times New Roman" w:cs="Times New Roman"/>
                <w:kern w:val="2"/>
                <w:sz w:val="22"/>
                <w:szCs w:val="22"/>
                <w:shd w:val="clear" w:color="auto" w:fill="FFFFFF"/>
                <w14:ligatures w14:val="standardContextual"/>
              </w:rPr>
              <w:t xml:space="preserve">Тема 2. </w:t>
            </w:r>
            <w:r w:rsidR="00611E65" w:rsidRPr="00DB231F">
              <w:rPr>
                <w:rFonts w:eastAsia="Times New Roman" w:cs="Times New Roman"/>
                <w:kern w:val="2"/>
                <w:sz w:val="22"/>
                <w:szCs w:val="22"/>
                <w:shd w:val="clear" w:color="auto" w:fill="FFFFFF"/>
                <w14:ligatures w14:val="standardContextual"/>
              </w:rPr>
              <w:t>Мобильные сервисы и технологии в деятельности современной организации. Концепции COPE, BYOD, CYOD</w:t>
            </w:r>
          </w:p>
        </w:tc>
        <w:tc>
          <w:tcPr>
            <w:tcW w:w="0" w:type="auto"/>
          </w:tcPr>
          <w:p w14:paraId="657F77AD" w14:textId="732322E5" w:rsidR="00B30AAB" w:rsidRPr="00DB231F" w:rsidRDefault="00B30AAB" w:rsidP="00B30AAB">
            <w:pPr>
              <w:jc w:val="left"/>
              <w:rPr>
                <w:sz w:val="22"/>
                <w:szCs w:val="22"/>
              </w:rPr>
            </w:pPr>
            <w:r w:rsidRPr="00DB231F">
              <w:rPr>
                <w:sz w:val="22"/>
                <w:szCs w:val="22"/>
              </w:rPr>
              <w:t>1. Роль мобильных технологий в повышении эффективности предприятия</w:t>
            </w:r>
          </w:p>
          <w:p w14:paraId="661F1444" w14:textId="32C358E4" w:rsidR="00B30AAB" w:rsidRPr="00DB231F" w:rsidRDefault="00B30AAB" w:rsidP="00B30AAB">
            <w:pPr>
              <w:jc w:val="left"/>
              <w:rPr>
                <w:sz w:val="22"/>
                <w:szCs w:val="22"/>
              </w:rPr>
            </w:pPr>
            <w:r w:rsidRPr="00DB231F">
              <w:rPr>
                <w:sz w:val="22"/>
                <w:szCs w:val="22"/>
              </w:rPr>
              <w:t>2. Информационная безопасность в условиях BYOD</w:t>
            </w:r>
          </w:p>
          <w:p w14:paraId="5F93D868" w14:textId="77777777" w:rsidR="00120E1C" w:rsidRDefault="00120E1C" w:rsidP="00B30AAB">
            <w:pPr>
              <w:jc w:val="left"/>
              <w:rPr>
                <w:sz w:val="22"/>
                <w:szCs w:val="22"/>
              </w:rPr>
            </w:pPr>
          </w:p>
          <w:p w14:paraId="43E62FBC" w14:textId="77777777" w:rsidR="006D6166" w:rsidRPr="006D6166" w:rsidRDefault="006D6166" w:rsidP="006D6166">
            <w:pPr>
              <w:pStyle w:val="af"/>
              <w:ind w:left="-31" w:firstLine="31"/>
              <w:rPr>
                <w:sz w:val="22"/>
                <w:szCs w:val="22"/>
              </w:rPr>
            </w:pPr>
            <w:r w:rsidRPr="006D6166">
              <w:rPr>
                <w:sz w:val="22"/>
                <w:szCs w:val="22"/>
              </w:rPr>
              <w:t>Основная литература: 1</w:t>
            </w:r>
          </w:p>
          <w:p w14:paraId="751EB2CA" w14:textId="70C2065D" w:rsidR="006D6166" w:rsidRPr="00DB231F" w:rsidRDefault="006D6166" w:rsidP="006D6166">
            <w:pPr>
              <w:jc w:val="left"/>
              <w:rPr>
                <w:sz w:val="22"/>
                <w:szCs w:val="22"/>
              </w:rPr>
            </w:pPr>
            <w:r w:rsidRPr="006D6166">
              <w:rPr>
                <w:sz w:val="22"/>
                <w:szCs w:val="22"/>
              </w:rPr>
              <w:t>Дополнительная литература: 2</w:t>
            </w:r>
            <w:r>
              <w:rPr>
                <w:sz w:val="22"/>
                <w:szCs w:val="22"/>
              </w:rPr>
              <w:t>,3</w:t>
            </w:r>
          </w:p>
        </w:tc>
        <w:tc>
          <w:tcPr>
            <w:tcW w:w="0" w:type="auto"/>
          </w:tcPr>
          <w:p w14:paraId="35BDEB17" w14:textId="77777777" w:rsidR="00120E1C" w:rsidRPr="00DB231F" w:rsidRDefault="00120E1C" w:rsidP="00120E1C">
            <w:pPr>
              <w:jc w:val="left"/>
              <w:rPr>
                <w:sz w:val="22"/>
                <w:szCs w:val="22"/>
              </w:rPr>
            </w:pPr>
            <w:r w:rsidRPr="00DB231F">
              <w:rPr>
                <w:sz w:val="22"/>
                <w:szCs w:val="22"/>
              </w:rPr>
              <w:t>Выполнение и защита практических заданий.</w:t>
            </w:r>
          </w:p>
        </w:tc>
      </w:tr>
      <w:tr w:rsidR="00120E1C" w:rsidRPr="00DB231F" w14:paraId="44E85A31" w14:textId="77777777" w:rsidTr="00D2498B">
        <w:tc>
          <w:tcPr>
            <w:tcW w:w="0" w:type="auto"/>
          </w:tcPr>
          <w:p w14:paraId="18437615" w14:textId="0D2AAF73" w:rsidR="00120E1C" w:rsidRPr="00DB231F" w:rsidRDefault="00120E1C" w:rsidP="00120E1C">
            <w:pPr>
              <w:jc w:val="left"/>
              <w:rPr>
                <w:rFonts w:eastAsia="Times New Roman" w:cs="Times New Roman"/>
                <w:color w:val="auto"/>
                <w:kern w:val="2"/>
                <w:sz w:val="22"/>
                <w:szCs w:val="22"/>
                <w:lang w:eastAsia="en-US" w:bidi="ar-SA"/>
                <w14:ligatures w14:val="standardContextual"/>
              </w:rPr>
            </w:pPr>
            <w:r w:rsidRPr="00DB231F">
              <w:rPr>
                <w:rFonts w:eastAsia="Times New Roman" w:cs="Times New Roman"/>
                <w:kern w:val="2"/>
                <w:sz w:val="22"/>
                <w:szCs w:val="22"/>
                <w:shd w:val="clear" w:color="auto" w:fill="FFFFFF"/>
                <w14:ligatures w14:val="standardContextual"/>
              </w:rPr>
              <w:t xml:space="preserve">Тема 3. </w:t>
            </w:r>
            <w:r w:rsidR="008B7ED1" w:rsidRPr="00DB231F">
              <w:rPr>
                <w:rFonts w:eastAsia="Times New Roman" w:cs="Times New Roman"/>
                <w:kern w:val="2"/>
                <w:sz w:val="22"/>
                <w:szCs w:val="22"/>
                <w:shd w:val="clear" w:color="auto" w:fill="FFFFFF"/>
                <w14:ligatures w14:val="standardContextual"/>
              </w:rPr>
              <w:t>Мобильные сервисы и приложения на рынке ИТ-услуг. MDM системы</w:t>
            </w:r>
          </w:p>
        </w:tc>
        <w:tc>
          <w:tcPr>
            <w:tcW w:w="0" w:type="auto"/>
          </w:tcPr>
          <w:p w14:paraId="715E7EE1" w14:textId="51C1F53C" w:rsidR="00B30AAB" w:rsidRPr="00DB231F" w:rsidRDefault="00B30AAB" w:rsidP="00B30AAB">
            <w:pPr>
              <w:jc w:val="left"/>
              <w:rPr>
                <w:sz w:val="22"/>
                <w:szCs w:val="22"/>
              </w:rPr>
            </w:pPr>
            <w:r w:rsidRPr="00DB231F">
              <w:rPr>
                <w:sz w:val="22"/>
                <w:szCs w:val="22"/>
              </w:rPr>
              <w:t>1.Возможности систем управления мобильными устройствами</w:t>
            </w:r>
          </w:p>
          <w:p w14:paraId="51367686" w14:textId="18E9CDED" w:rsidR="00B30AAB" w:rsidRPr="00DB231F" w:rsidRDefault="00B30AAB" w:rsidP="00B30AAB">
            <w:pPr>
              <w:jc w:val="left"/>
              <w:rPr>
                <w:sz w:val="22"/>
                <w:szCs w:val="22"/>
              </w:rPr>
            </w:pPr>
            <w:r w:rsidRPr="00DB231F">
              <w:rPr>
                <w:sz w:val="22"/>
                <w:szCs w:val="22"/>
              </w:rPr>
              <w:t>2.Мобильные сервисы и чат-боты в современной организации</w:t>
            </w:r>
          </w:p>
          <w:p w14:paraId="3BC8D19D" w14:textId="77777777" w:rsidR="006D6166" w:rsidRPr="006D6166" w:rsidRDefault="006D6166" w:rsidP="006D6166">
            <w:pPr>
              <w:pStyle w:val="af"/>
              <w:ind w:left="-31" w:firstLine="31"/>
              <w:rPr>
                <w:sz w:val="22"/>
                <w:szCs w:val="22"/>
              </w:rPr>
            </w:pPr>
            <w:r w:rsidRPr="006D6166">
              <w:rPr>
                <w:sz w:val="22"/>
                <w:szCs w:val="22"/>
              </w:rPr>
              <w:t>Основная литература: 1</w:t>
            </w:r>
          </w:p>
          <w:p w14:paraId="13DC577B" w14:textId="221E3BE5" w:rsidR="005C1A06" w:rsidRPr="00DB231F" w:rsidRDefault="006D6166" w:rsidP="006D6166">
            <w:pPr>
              <w:jc w:val="left"/>
              <w:rPr>
                <w:sz w:val="22"/>
                <w:szCs w:val="22"/>
              </w:rPr>
            </w:pPr>
            <w:r w:rsidRPr="006D6166">
              <w:rPr>
                <w:sz w:val="22"/>
                <w:szCs w:val="22"/>
              </w:rPr>
              <w:t>Дополнительная литература: 2</w:t>
            </w:r>
            <w:r>
              <w:rPr>
                <w:sz w:val="22"/>
                <w:szCs w:val="22"/>
              </w:rPr>
              <w:t>,3</w:t>
            </w:r>
          </w:p>
        </w:tc>
        <w:tc>
          <w:tcPr>
            <w:tcW w:w="0" w:type="auto"/>
          </w:tcPr>
          <w:p w14:paraId="0714D2D1" w14:textId="77777777" w:rsidR="00120E1C" w:rsidRPr="00DB231F" w:rsidRDefault="00120E1C" w:rsidP="00120E1C">
            <w:pPr>
              <w:keepNext/>
              <w:jc w:val="left"/>
              <w:rPr>
                <w:sz w:val="22"/>
                <w:szCs w:val="22"/>
              </w:rPr>
            </w:pPr>
            <w:r w:rsidRPr="00DB231F">
              <w:rPr>
                <w:sz w:val="22"/>
                <w:szCs w:val="22"/>
              </w:rPr>
              <w:t>Выполнение и защита практических заданий.</w:t>
            </w:r>
          </w:p>
        </w:tc>
      </w:tr>
      <w:tr w:rsidR="00A14F4E" w:rsidRPr="00DB231F" w14:paraId="0960C9C3" w14:textId="77777777" w:rsidTr="00D2498B">
        <w:tc>
          <w:tcPr>
            <w:tcW w:w="0" w:type="auto"/>
          </w:tcPr>
          <w:p w14:paraId="13272253" w14:textId="03321C45" w:rsidR="00A14F4E" w:rsidRPr="00DB231F" w:rsidRDefault="00D50FFC" w:rsidP="00120E1C">
            <w:pPr>
              <w:jc w:val="left"/>
              <w:rPr>
                <w:rFonts w:eastAsia="Times New Roman" w:cs="Times New Roman"/>
                <w:kern w:val="2"/>
                <w:sz w:val="22"/>
                <w:szCs w:val="22"/>
                <w:shd w:val="clear" w:color="auto" w:fill="FFFFFF"/>
                <w14:ligatures w14:val="standardContextual"/>
              </w:rPr>
            </w:pPr>
            <w:r w:rsidRPr="00DB231F">
              <w:rPr>
                <w:rFonts w:eastAsia="Times New Roman" w:cs="Times New Roman"/>
                <w:kern w:val="2"/>
                <w:sz w:val="22"/>
                <w:szCs w:val="22"/>
                <w:shd w:val="clear" w:color="auto" w:fill="FFFFFF"/>
                <w14:ligatures w14:val="standardContextual"/>
              </w:rPr>
              <w:lastRenderedPageBreak/>
              <w:t xml:space="preserve">Тема 4. </w:t>
            </w:r>
            <w:r w:rsidR="008B7ED1" w:rsidRPr="00DB231F">
              <w:rPr>
                <w:rFonts w:eastAsia="Times New Roman" w:cs="Times New Roman"/>
                <w:kern w:val="2"/>
                <w:sz w:val="22"/>
                <w:szCs w:val="22"/>
                <w:shd w:val="clear" w:color="auto" w:fill="FFFFFF"/>
                <w14:ligatures w14:val="standardContextual"/>
              </w:rPr>
              <w:t>Защита информации при использовании мобильных технологий</w:t>
            </w:r>
          </w:p>
        </w:tc>
        <w:tc>
          <w:tcPr>
            <w:tcW w:w="0" w:type="auto"/>
          </w:tcPr>
          <w:p w14:paraId="4FECCD28" w14:textId="5AD65A6B" w:rsidR="00B2526D" w:rsidRPr="0021562C" w:rsidRDefault="007156F3" w:rsidP="00EB2BCF">
            <w:pPr>
              <w:jc w:val="left"/>
              <w:rPr>
                <w:sz w:val="22"/>
                <w:szCs w:val="22"/>
              </w:rPr>
            </w:pPr>
            <w:r w:rsidRPr="00DB231F">
              <w:rPr>
                <w:sz w:val="22"/>
                <w:szCs w:val="22"/>
              </w:rPr>
              <w:t xml:space="preserve">1. Управление информационной безопасности </w:t>
            </w:r>
            <w:r w:rsidRPr="00DB231F">
              <w:rPr>
                <w:sz w:val="22"/>
                <w:szCs w:val="22"/>
                <w:lang w:val="en-US"/>
              </w:rPr>
              <w:t>ITS</w:t>
            </w:r>
          </w:p>
          <w:p w14:paraId="6C57A1F8" w14:textId="39FEEECB" w:rsidR="007156F3" w:rsidRPr="00DB231F" w:rsidRDefault="007156F3" w:rsidP="00EB2BCF">
            <w:pPr>
              <w:jc w:val="left"/>
              <w:rPr>
                <w:sz w:val="22"/>
                <w:szCs w:val="22"/>
              </w:rPr>
            </w:pPr>
            <w:r w:rsidRPr="00DB231F">
              <w:rPr>
                <w:sz w:val="22"/>
                <w:szCs w:val="22"/>
              </w:rPr>
              <w:t>2. Правила безопасности мобильных устройств</w:t>
            </w:r>
          </w:p>
          <w:p w14:paraId="7DA33BE8" w14:textId="77777777" w:rsidR="00EB2BCF" w:rsidRDefault="00EB2BCF" w:rsidP="007156F3">
            <w:pPr>
              <w:jc w:val="left"/>
              <w:rPr>
                <w:sz w:val="22"/>
                <w:szCs w:val="22"/>
              </w:rPr>
            </w:pPr>
          </w:p>
          <w:p w14:paraId="652966FD" w14:textId="77777777" w:rsidR="006D6166" w:rsidRPr="006D6166" w:rsidRDefault="006D6166" w:rsidP="006D6166">
            <w:pPr>
              <w:pStyle w:val="af"/>
              <w:ind w:left="-31" w:firstLine="31"/>
              <w:rPr>
                <w:sz w:val="22"/>
                <w:szCs w:val="22"/>
              </w:rPr>
            </w:pPr>
            <w:r w:rsidRPr="006D6166">
              <w:rPr>
                <w:sz w:val="22"/>
                <w:szCs w:val="22"/>
              </w:rPr>
              <w:t>Основная литература: 1</w:t>
            </w:r>
          </w:p>
          <w:p w14:paraId="5F5C8844" w14:textId="0060F040" w:rsidR="006D6166" w:rsidRPr="00DB231F" w:rsidRDefault="006D6166" w:rsidP="006D6166">
            <w:pPr>
              <w:jc w:val="left"/>
              <w:rPr>
                <w:sz w:val="22"/>
                <w:szCs w:val="22"/>
              </w:rPr>
            </w:pPr>
            <w:r w:rsidRPr="006D6166">
              <w:rPr>
                <w:sz w:val="22"/>
                <w:szCs w:val="22"/>
              </w:rPr>
              <w:t>Дополнительная литература: 2</w:t>
            </w:r>
            <w:r>
              <w:rPr>
                <w:sz w:val="22"/>
                <w:szCs w:val="22"/>
              </w:rPr>
              <w:t>,3</w:t>
            </w:r>
          </w:p>
        </w:tc>
        <w:tc>
          <w:tcPr>
            <w:tcW w:w="0" w:type="auto"/>
          </w:tcPr>
          <w:p w14:paraId="7BE488CB" w14:textId="6DAC05A9" w:rsidR="00A14F4E" w:rsidRPr="00DB231F" w:rsidRDefault="00A14F4E" w:rsidP="00120E1C">
            <w:pPr>
              <w:keepNext/>
              <w:jc w:val="left"/>
              <w:rPr>
                <w:sz w:val="22"/>
                <w:szCs w:val="22"/>
              </w:rPr>
            </w:pPr>
            <w:r w:rsidRPr="00DB231F">
              <w:rPr>
                <w:sz w:val="22"/>
                <w:szCs w:val="22"/>
              </w:rPr>
              <w:t>Выполнение и защита практических заданий.</w:t>
            </w:r>
          </w:p>
        </w:tc>
      </w:tr>
      <w:tr w:rsidR="00120E1C" w:rsidRPr="00DB231F" w14:paraId="0F33DF18" w14:textId="77777777" w:rsidTr="00D2498B">
        <w:tc>
          <w:tcPr>
            <w:tcW w:w="0" w:type="auto"/>
          </w:tcPr>
          <w:p w14:paraId="20D8E178" w14:textId="16ABDAB1" w:rsidR="00120E1C" w:rsidRPr="00DB231F" w:rsidRDefault="00120E1C" w:rsidP="00120E1C">
            <w:pPr>
              <w:jc w:val="left"/>
              <w:rPr>
                <w:rFonts w:eastAsia="Times New Roman" w:cs="Times New Roman"/>
                <w:color w:val="auto"/>
                <w:kern w:val="2"/>
                <w:sz w:val="22"/>
                <w:szCs w:val="22"/>
                <w:lang w:eastAsia="en-US" w:bidi="ar-SA"/>
                <w14:ligatures w14:val="standardContextual"/>
              </w:rPr>
            </w:pPr>
            <w:r w:rsidRPr="00DB231F">
              <w:rPr>
                <w:rFonts w:eastAsia="Times New Roman" w:cs="Times New Roman"/>
                <w:kern w:val="2"/>
                <w:sz w:val="22"/>
                <w:szCs w:val="22"/>
                <w:shd w:val="clear" w:color="auto" w:fill="FFFFFF"/>
                <w14:ligatures w14:val="standardContextual"/>
              </w:rPr>
              <w:t xml:space="preserve">Тема </w:t>
            </w:r>
            <w:r w:rsidR="00D50FFC" w:rsidRPr="00DB231F">
              <w:rPr>
                <w:rFonts w:eastAsia="Times New Roman" w:cs="Times New Roman"/>
                <w:kern w:val="2"/>
                <w:sz w:val="22"/>
                <w:szCs w:val="22"/>
                <w:shd w:val="clear" w:color="auto" w:fill="FFFFFF"/>
                <w14:ligatures w14:val="standardContextual"/>
              </w:rPr>
              <w:t>5</w:t>
            </w:r>
            <w:r w:rsidRPr="00DB231F">
              <w:rPr>
                <w:rFonts w:eastAsia="Times New Roman" w:cs="Times New Roman"/>
                <w:kern w:val="2"/>
                <w:sz w:val="22"/>
                <w:szCs w:val="22"/>
                <w:shd w:val="clear" w:color="auto" w:fill="FFFFFF"/>
                <w14:ligatures w14:val="standardContextual"/>
              </w:rPr>
              <w:t xml:space="preserve">. </w:t>
            </w:r>
            <w:r w:rsidR="00FB47B7" w:rsidRPr="00DB231F">
              <w:rPr>
                <w:rFonts w:eastAsia="Times New Roman" w:cs="Times New Roman"/>
                <w:kern w:val="2"/>
                <w:sz w:val="22"/>
                <w:szCs w:val="22"/>
                <w:shd w:val="clear" w:color="auto" w:fill="FFFFFF"/>
                <w14:ligatures w14:val="standardContextual"/>
              </w:rPr>
              <w:t>Мобильные платформы (ЕММ) и Интернет вещей</w:t>
            </w:r>
          </w:p>
        </w:tc>
        <w:tc>
          <w:tcPr>
            <w:tcW w:w="0" w:type="auto"/>
          </w:tcPr>
          <w:p w14:paraId="3A448107" w14:textId="6C5FFB1A" w:rsidR="005E556D" w:rsidRPr="00DB231F" w:rsidRDefault="005E556D" w:rsidP="005E556D">
            <w:pPr>
              <w:jc w:val="left"/>
              <w:rPr>
                <w:sz w:val="22"/>
                <w:szCs w:val="22"/>
              </w:rPr>
            </w:pPr>
            <w:r w:rsidRPr="00DB231F">
              <w:rPr>
                <w:sz w:val="22"/>
                <w:szCs w:val="22"/>
              </w:rPr>
              <w:t>1. Полномасштабное использование мобильных технологий на предприятии</w:t>
            </w:r>
          </w:p>
          <w:p w14:paraId="7116C7F3" w14:textId="2A485D9C" w:rsidR="005E556D" w:rsidRPr="00DB231F" w:rsidRDefault="005E556D" w:rsidP="005E556D">
            <w:pPr>
              <w:jc w:val="left"/>
              <w:rPr>
                <w:sz w:val="22"/>
                <w:szCs w:val="22"/>
              </w:rPr>
            </w:pPr>
            <w:r w:rsidRPr="00DB231F">
              <w:rPr>
                <w:sz w:val="22"/>
                <w:szCs w:val="22"/>
              </w:rPr>
              <w:t>2. Организация Интернета-вещей и концепция Индустрии 4.0</w:t>
            </w:r>
          </w:p>
          <w:p w14:paraId="45DA3C43" w14:textId="77777777" w:rsidR="00120E1C" w:rsidRDefault="00120E1C" w:rsidP="005E556D">
            <w:pPr>
              <w:jc w:val="left"/>
              <w:rPr>
                <w:sz w:val="22"/>
                <w:szCs w:val="22"/>
              </w:rPr>
            </w:pPr>
          </w:p>
          <w:p w14:paraId="52181CE4" w14:textId="77777777" w:rsidR="006D6166" w:rsidRPr="006D6166" w:rsidRDefault="006D6166" w:rsidP="006D6166">
            <w:pPr>
              <w:pStyle w:val="af"/>
              <w:ind w:left="-31" w:firstLine="31"/>
              <w:rPr>
                <w:sz w:val="22"/>
                <w:szCs w:val="22"/>
              </w:rPr>
            </w:pPr>
            <w:r w:rsidRPr="006D6166">
              <w:rPr>
                <w:sz w:val="22"/>
                <w:szCs w:val="22"/>
              </w:rPr>
              <w:t>Основная литература: 1</w:t>
            </w:r>
          </w:p>
          <w:p w14:paraId="37358F8C" w14:textId="021930D2" w:rsidR="006D6166" w:rsidRPr="00DB231F" w:rsidRDefault="006D6166" w:rsidP="006D6166">
            <w:pPr>
              <w:jc w:val="left"/>
              <w:rPr>
                <w:sz w:val="22"/>
                <w:szCs w:val="22"/>
              </w:rPr>
            </w:pPr>
            <w:r w:rsidRPr="006D6166">
              <w:rPr>
                <w:sz w:val="22"/>
                <w:szCs w:val="22"/>
              </w:rPr>
              <w:t>Дополнительная литература: 2</w:t>
            </w:r>
            <w:r>
              <w:rPr>
                <w:sz w:val="22"/>
                <w:szCs w:val="22"/>
              </w:rPr>
              <w:t>,3</w:t>
            </w:r>
          </w:p>
        </w:tc>
        <w:tc>
          <w:tcPr>
            <w:tcW w:w="0" w:type="auto"/>
          </w:tcPr>
          <w:p w14:paraId="1CD0BEC9" w14:textId="77777777" w:rsidR="00120E1C" w:rsidRPr="00DB231F" w:rsidRDefault="00120E1C" w:rsidP="00120E1C">
            <w:pPr>
              <w:keepNext/>
              <w:jc w:val="left"/>
              <w:rPr>
                <w:sz w:val="22"/>
                <w:szCs w:val="22"/>
              </w:rPr>
            </w:pPr>
            <w:r w:rsidRPr="00DB231F">
              <w:rPr>
                <w:sz w:val="22"/>
                <w:szCs w:val="22"/>
              </w:rPr>
              <w:t>Выполнение и защита практических заданий.</w:t>
            </w:r>
          </w:p>
        </w:tc>
      </w:tr>
      <w:tr w:rsidR="00120E1C" w:rsidRPr="00DB231F" w14:paraId="7CE3920E" w14:textId="77777777" w:rsidTr="00D2498B">
        <w:tc>
          <w:tcPr>
            <w:tcW w:w="0" w:type="auto"/>
          </w:tcPr>
          <w:p w14:paraId="5402466D" w14:textId="12428E31" w:rsidR="00120E1C" w:rsidRPr="00DB231F" w:rsidRDefault="00120E1C" w:rsidP="00120E1C">
            <w:pPr>
              <w:jc w:val="left"/>
              <w:rPr>
                <w:rFonts w:eastAsia="Times New Roman" w:cs="Times New Roman"/>
                <w:color w:val="auto"/>
                <w:kern w:val="2"/>
                <w:sz w:val="22"/>
                <w:szCs w:val="22"/>
                <w:lang w:eastAsia="en-US" w:bidi="ar-SA"/>
                <w14:ligatures w14:val="standardContextual"/>
              </w:rPr>
            </w:pPr>
            <w:r w:rsidRPr="00DB231F">
              <w:rPr>
                <w:rFonts w:eastAsia="Times New Roman" w:cs="Times New Roman"/>
                <w:kern w:val="2"/>
                <w:sz w:val="22"/>
                <w:szCs w:val="22"/>
                <w:shd w:val="clear" w:color="auto" w:fill="FFFFFF"/>
                <w14:ligatures w14:val="standardContextual"/>
              </w:rPr>
              <w:t xml:space="preserve">Тема </w:t>
            </w:r>
            <w:r w:rsidR="00D50FFC" w:rsidRPr="00DB231F">
              <w:rPr>
                <w:rFonts w:eastAsia="Times New Roman" w:cs="Times New Roman"/>
                <w:kern w:val="2"/>
                <w:sz w:val="22"/>
                <w:szCs w:val="22"/>
                <w:shd w:val="clear" w:color="auto" w:fill="FFFFFF"/>
                <w14:ligatures w14:val="standardContextual"/>
              </w:rPr>
              <w:t>6</w:t>
            </w:r>
            <w:r w:rsidRPr="00DB231F">
              <w:rPr>
                <w:rFonts w:eastAsia="Times New Roman" w:cs="Times New Roman"/>
                <w:kern w:val="2"/>
                <w:sz w:val="22"/>
                <w:szCs w:val="22"/>
                <w:shd w:val="clear" w:color="auto" w:fill="FFFFFF"/>
                <w14:ligatures w14:val="standardContextual"/>
              </w:rPr>
              <w:t>.</w:t>
            </w:r>
            <w:r w:rsidR="00FB47B7" w:rsidRPr="00DB231F">
              <w:t xml:space="preserve"> </w:t>
            </w:r>
            <w:r w:rsidR="00FB47B7" w:rsidRPr="00DB231F">
              <w:rPr>
                <w:rFonts w:eastAsia="Times New Roman" w:cs="Times New Roman"/>
                <w:kern w:val="2"/>
                <w:sz w:val="22"/>
                <w:szCs w:val="22"/>
                <w:shd w:val="clear" w:color="auto" w:fill="FFFFFF"/>
                <w14:ligatures w14:val="standardContextual"/>
              </w:rPr>
              <w:t>Тренды развития мобильных технологий. Тенденции мобильной информатизации</w:t>
            </w:r>
          </w:p>
        </w:tc>
        <w:tc>
          <w:tcPr>
            <w:tcW w:w="0" w:type="auto"/>
          </w:tcPr>
          <w:p w14:paraId="5586FF9C" w14:textId="77777777" w:rsidR="00FF5BF8" w:rsidRPr="00DB231F" w:rsidRDefault="00FF5BF8" w:rsidP="00FF5BF8">
            <w:pPr>
              <w:jc w:val="left"/>
              <w:rPr>
                <w:sz w:val="22"/>
                <w:szCs w:val="22"/>
              </w:rPr>
            </w:pPr>
            <w:r w:rsidRPr="00DB231F">
              <w:rPr>
                <w:sz w:val="22"/>
                <w:szCs w:val="22"/>
              </w:rPr>
              <w:t>1. Новые возможности высокоскоростных</w:t>
            </w:r>
          </w:p>
          <w:p w14:paraId="3708DEEF" w14:textId="77777777" w:rsidR="00FF5BF8" w:rsidRPr="00DB231F" w:rsidRDefault="00FF5BF8" w:rsidP="00FF5BF8">
            <w:pPr>
              <w:jc w:val="left"/>
              <w:rPr>
                <w:sz w:val="22"/>
                <w:szCs w:val="22"/>
              </w:rPr>
            </w:pPr>
            <w:r w:rsidRPr="00DB231F">
              <w:rPr>
                <w:sz w:val="22"/>
                <w:szCs w:val="22"/>
              </w:rPr>
              <w:t>мобильных коммуникаций</w:t>
            </w:r>
          </w:p>
          <w:p w14:paraId="1A4B0BA8" w14:textId="4C2972AC" w:rsidR="00FF5BF8" w:rsidRPr="00DB231F" w:rsidRDefault="00FF5BF8" w:rsidP="00FF5BF8">
            <w:pPr>
              <w:jc w:val="left"/>
              <w:rPr>
                <w:sz w:val="22"/>
                <w:szCs w:val="22"/>
              </w:rPr>
            </w:pPr>
            <w:r w:rsidRPr="00DB231F">
              <w:rPr>
                <w:sz w:val="22"/>
                <w:szCs w:val="22"/>
              </w:rPr>
              <w:t>2. Перспективы использования мобильных технологий в обществе</w:t>
            </w:r>
          </w:p>
          <w:p w14:paraId="0367605D" w14:textId="77777777" w:rsidR="00120E1C" w:rsidRDefault="00120E1C" w:rsidP="00FF5BF8">
            <w:pPr>
              <w:jc w:val="left"/>
              <w:rPr>
                <w:sz w:val="22"/>
                <w:szCs w:val="22"/>
              </w:rPr>
            </w:pPr>
          </w:p>
          <w:p w14:paraId="64DA952F" w14:textId="77777777" w:rsidR="006D6166" w:rsidRPr="006D6166" w:rsidRDefault="006D6166" w:rsidP="006D6166">
            <w:pPr>
              <w:pStyle w:val="af"/>
              <w:ind w:left="-31" w:firstLine="31"/>
              <w:rPr>
                <w:sz w:val="22"/>
                <w:szCs w:val="22"/>
              </w:rPr>
            </w:pPr>
            <w:r w:rsidRPr="006D6166">
              <w:rPr>
                <w:sz w:val="22"/>
                <w:szCs w:val="22"/>
              </w:rPr>
              <w:t>Основная литература: 1</w:t>
            </w:r>
          </w:p>
          <w:p w14:paraId="4BD1A658" w14:textId="309A13A0" w:rsidR="006D6166" w:rsidRPr="00DB231F" w:rsidRDefault="006D6166" w:rsidP="006D6166">
            <w:pPr>
              <w:jc w:val="left"/>
              <w:rPr>
                <w:sz w:val="22"/>
                <w:szCs w:val="22"/>
              </w:rPr>
            </w:pPr>
            <w:r w:rsidRPr="006D6166">
              <w:rPr>
                <w:sz w:val="22"/>
                <w:szCs w:val="22"/>
              </w:rPr>
              <w:t>Дополнительная литература: 2</w:t>
            </w:r>
            <w:r>
              <w:rPr>
                <w:sz w:val="22"/>
                <w:szCs w:val="22"/>
              </w:rPr>
              <w:t>,3</w:t>
            </w:r>
          </w:p>
        </w:tc>
        <w:tc>
          <w:tcPr>
            <w:tcW w:w="0" w:type="auto"/>
          </w:tcPr>
          <w:p w14:paraId="44E76A3D" w14:textId="77777777" w:rsidR="00120E1C" w:rsidRPr="00DB231F" w:rsidRDefault="00120E1C" w:rsidP="00120E1C">
            <w:pPr>
              <w:keepNext/>
              <w:jc w:val="left"/>
              <w:rPr>
                <w:sz w:val="22"/>
                <w:szCs w:val="22"/>
              </w:rPr>
            </w:pPr>
            <w:r w:rsidRPr="00DB231F">
              <w:rPr>
                <w:sz w:val="22"/>
                <w:szCs w:val="22"/>
              </w:rPr>
              <w:t>Выполнение и защита практических заданий.</w:t>
            </w:r>
          </w:p>
        </w:tc>
      </w:tr>
      <w:tr w:rsidR="00120E1C" w:rsidRPr="00DB231F" w14:paraId="4A2F002C" w14:textId="77777777" w:rsidTr="00D2498B">
        <w:tc>
          <w:tcPr>
            <w:tcW w:w="0" w:type="auto"/>
          </w:tcPr>
          <w:p w14:paraId="41671281" w14:textId="7FA5800C" w:rsidR="00120E1C" w:rsidRPr="00DB231F" w:rsidRDefault="00120E1C" w:rsidP="00120E1C">
            <w:pPr>
              <w:jc w:val="left"/>
              <w:rPr>
                <w:rFonts w:eastAsia="Times New Roman" w:cs="Times New Roman"/>
                <w:color w:val="auto"/>
                <w:kern w:val="2"/>
                <w:sz w:val="22"/>
                <w:szCs w:val="22"/>
                <w:lang w:eastAsia="en-US" w:bidi="ar-SA"/>
                <w14:ligatures w14:val="standardContextual"/>
              </w:rPr>
            </w:pPr>
            <w:r w:rsidRPr="00DB231F">
              <w:rPr>
                <w:rFonts w:eastAsia="Times New Roman" w:cs="Times New Roman"/>
                <w:kern w:val="2"/>
                <w:sz w:val="22"/>
                <w:szCs w:val="22"/>
                <w:shd w:val="clear" w:color="auto" w:fill="FFFFFF"/>
                <w14:ligatures w14:val="standardContextual"/>
              </w:rPr>
              <w:t xml:space="preserve">Тема </w:t>
            </w:r>
            <w:r w:rsidR="00D50FFC" w:rsidRPr="00DB231F">
              <w:rPr>
                <w:rFonts w:eastAsia="Times New Roman" w:cs="Times New Roman"/>
                <w:kern w:val="2"/>
                <w:sz w:val="22"/>
                <w:szCs w:val="22"/>
                <w:shd w:val="clear" w:color="auto" w:fill="FFFFFF"/>
                <w14:ligatures w14:val="standardContextual"/>
              </w:rPr>
              <w:t>7</w:t>
            </w:r>
            <w:r w:rsidRPr="00DB231F">
              <w:rPr>
                <w:rFonts w:eastAsia="Times New Roman" w:cs="Times New Roman"/>
                <w:kern w:val="2"/>
                <w:sz w:val="22"/>
                <w:szCs w:val="22"/>
                <w:shd w:val="clear" w:color="auto" w:fill="FFFFFF"/>
                <w14:ligatures w14:val="standardContextual"/>
              </w:rPr>
              <w:t xml:space="preserve">. </w:t>
            </w:r>
            <w:r w:rsidR="003361DF" w:rsidRPr="00DB231F">
              <w:rPr>
                <w:rFonts w:eastAsia="Times New Roman" w:cs="Times New Roman"/>
                <w:kern w:val="2"/>
                <w:sz w:val="22"/>
                <w:szCs w:val="22"/>
                <w:shd w:val="clear" w:color="auto" w:fill="FFFFFF"/>
                <w14:ligatures w14:val="standardContextual"/>
              </w:rPr>
              <w:t>Основные платформы и языки разработки мобильных приложений</w:t>
            </w:r>
          </w:p>
        </w:tc>
        <w:tc>
          <w:tcPr>
            <w:tcW w:w="0" w:type="auto"/>
          </w:tcPr>
          <w:p w14:paraId="47647993" w14:textId="08DF9300" w:rsidR="00984BF6" w:rsidRPr="00DB231F" w:rsidRDefault="00984BF6" w:rsidP="00984BF6">
            <w:pPr>
              <w:jc w:val="left"/>
              <w:rPr>
                <w:sz w:val="22"/>
                <w:szCs w:val="22"/>
              </w:rPr>
            </w:pPr>
            <w:r w:rsidRPr="00DB231F">
              <w:rPr>
                <w:sz w:val="22"/>
                <w:szCs w:val="22"/>
              </w:rPr>
              <w:t xml:space="preserve">1. Разработка мобильных приложений для </w:t>
            </w:r>
            <w:proofErr w:type="spellStart"/>
            <w:r w:rsidRPr="00DB231F">
              <w:rPr>
                <w:sz w:val="22"/>
                <w:szCs w:val="22"/>
              </w:rPr>
              <w:t>Android</w:t>
            </w:r>
            <w:proofErr w:type="spellEnd"/>
          </w:p>
          <w:p w14:paraId="7EC202F5" w14:textId="3D205805" w:rsidR="00B2526D" w:rsidRPr="00DB231F" w:rsidRDefault="00984BF6" w:rsidP="00984BF6">
            <w:pPr>
              <w:jc w:val="left"/>
              <w:rPr>
                <w:sz w:val="22"/>
                <w:szCs w:val="22"/>
              </w:rPr>
            </w:pPr>
            <w:r w:rsidRPr="00DB231F">
              <w:rPr>
                <w:sz w:val="22"/>
                <w:szCs w:val="22"/>
              </w:rPr>
              <w:t xml:space="preserve">2. Разработка мобильных приложений для </w:t>
            </w:r>
            <w:proofErr w:type="spellStart"/>
            <w:r w:rsidRPr="00DB231F">
              <w:rPr>
                <w:sz w:val="22"/>
                <w:szCs w:val="22"/>
              </w:rPr>
              <w:t>iOS</w:t>
            </w:r>
            <w:proofErr w:type="spellEnd"/>
          </w:p>
          <w:p w14:paraId="53B9755D" w14:textId="77777777" w:rsidR="00120E1C" w:rsidRDefault="00120E1C" w:rsidP="00984BF6">
            <w:pPr>
              <w:jc w:val="left"/>
              <w:rPr>
                <w:sz w:val="22"/>
                <w:szCs w:val="22"/>
              </w:rPr>
            </w:pPr>
          </w:p>
          <w:p w14:paraId="504038D0" w14:textId="77777777" w:rsidR="006D6166" w:rsidRPr="006D6166" w:rsidRDefault="006D6166" w:rsidP="006D6166">
            <w:pPr>
              <w:pStyle w:val="af"/>
              <w:ind w:left="-31" w:firstLine="31"/>
              <w:rPr>
                <w:sz w:val="22"/>
                <w:szCs w:val="22"/>
              </w:rPr>
            </w:pPr>
            <w:r w:rsidRPr="006D6166">
              <w:rPr>
                <w:sz w:val="22"/>
                <w:szCs w:val="22"/>
              </w:rPr>
              <w:t>Основная литература: 1</w:t>
            </w:r>
          </w:p>
          <w:p w14:paraId="3F41BAC8" w14:textId="4AD055D5" w:rsidR="006D6166" w:rsidRPr="00DB231F" w:rsidRDefault="006D6166" w:rsidP="006D6166">
            <w:pPr>
              <w:jc w:val="left"/>
              <w:rPr>
                <w:sz w:val="22"/>
                <w:szCs w:val="22"/>
              </w:rPr>
            </w:pPr>
            <w:r w:rsidRPr="006D6166">
              <w:rPr>
                <w:sz w:val="22"/>
                <w:szCs w:val="22"/>
              </w:rPr>
              <w:t>Дополнительная литература: 2</w:t>
            </w:r>
            <w:r>
              <w:rPr>
                <w:sz w:val="22"/>
                <w:szCs w:val="22"/>
              </w:rPr>
              <w:t>,3</w:t>
            </w:r>
          </w:p>
        </w:tc>
        <w:tc>
          <w:tcPr>
            <w:tcW w:w="0" w:type="auto"/>
          </w:tcPr>
          <w:p w14:paraId="57A759DB" w14:textId="77777777" w:rsidR="00120E1C" w:rsidRPr="00DB231F" w:rsidRDefault="00120E1C" w:rsidP="00120E1C">
            <w:pPr>
              <w:keepNext/>
              <w:jc w:val="left"/>
              <w:rPr>
                <w:sz w:val="22"/>
                <w:szCs w:val="22"/>
              </w:rPr>
            </w:pPr>
            <w:r w:rsidRPr="00DB231F">
              <w:rPr>
                <w:sz w:val="22"/>
                <w:szCs w:val="22"/>
              </w:rPr>
              <w:t>Выполнение и защита практических заданий.</w:t>
            </w:r>
          </w:p>
        </w:tc>
      </w:tr>
      <w:tr w:rsidR="00A14F4E" w:rsidRPr="00DB231F" w14:paraId="49CE90DA" w14:textId="77777777" w:rsidTr="00D2498B">
        <w:tc>
          <w:tcPr>
            <w:tcW w:w="0" w:type="auto"/>
          </w:tcPr>
          <w:p w14:paraId="712009FD" w14:textId="2D1EA298" w:rsidR="00A14F4E" w:rsidRPr="00DB231F" w:rsidRDefault="00D50FFC" w:rsidP="00120E1C">
            <w:pPr>
              <w:jc w:val="left"/>
              <w:rPr>
                <w:rFonts w:eastAsia="Times New Roman" w:cs="Times New Roman"/>
                <w:kern w:val="2"/>
                <w:sz w:val="22"/>
                <w:szCs w:val="22"/>
                <w:shd w:val="clear" w:color="auto" w:fill="FFFFFF"/>
                <w14:ligatures w14:val="standardContextual"/>
              </w:rPr>
            </w:pPr>
            <w:r w:rsidRPr="00DB231F">
              <w:rPr>
                <w:rFonts w:eastAsia="Times New Roman" w:cs="Times New Roman"/>
                <w:kern w:val="2"/>
                <w:sz w:val="22"/>
                <w:szCs w:val="22"/>
                <w:shd w:val="clear" w:color="auto" w:fill="FFFFFF"/>
                <w14:ligatures w14:val="standardContextual"/>
              </w:rPr>
              <w:t xml:space="preserve">Тема 8. </w:t>
            </w:r>
            <w:r w:rsidR="003361DF" w:rsidRPr="00DB231F">
              <w:rPr>
                <w:rFonts w:eastAsia="Times New Roman" w:cs="Times New Roman"/>
                <w:kern w:val="2"/>
                <w:sz w:val="22"/>
                <w:szCs w:val="22"/>
                <w:shd w:val="clear" w:color="auto" w:fill="FFFFFF"/>
                <w14:ligatures w14:val="standardContextual"/>
              </w:rPr>
              <w:t>Использование мобильных технологий для организации дистанционной работы</w:t>
            </w:r>
          </w:p>
        </w:tc>
        <w:tc>
          <w:tcPr>
            <w:tcW w:w="0" w:type="auto"/>
          </w:tcPr>
          <w:p w14:paraId="3DA4B4B8" w14:textId="588E4086" w:rsidR="00DD6B6D" w:rsidRPr="00DB231F" w:rsidRDefault="0075191E" w:rsidP="00B2526D">
            <w:pPr>
              <w:jc w:val="left"/>
              <w:rPr>
                <w:sz w:val="22"/>
                <w:szCs w:val="22"/>
              </w:rPr>
            </w:pPr>
            <w:r w:rsidRPr="00DB231F">
              <w:rPr>
                <w:sz w:val="22"/>
                <w:szCs w:val="22"/>
              </w:rPr>
              <w:t>1. Технологии удаленной работы</w:t>
            </w:r>
          </w:p>
          <w:p w14:paraId="644E3F4D" w14:textId="5682C5D5" w:rsidR="0075191E" w:rsidRPr="00DB231F" w:rsidRDefault="0075191E" w:rsidP="00B2526D">
            <w:pPr>
              <w:jc w:val="left"/>
              <w:rPr>
                <w:sz w:val="22"/>
                <w:szCs w:val="22"/>
              </w:rPr>
            </w:pPr>
            <w:r w:rsidRPr="00DB231F">
              <w:rPr>
                <w:sz w:val="22"/>
                <w:szCs w:val="22"/>
              </w:rPr>
              <w:t>2. Современные сетевые технологии для удаленной работы</w:t>
            </w:r>
          </w:p>
          <w:p w14:paraId="25E6F5CF" w14:textId="77777777" w:rsidR="00DD6B6D" w:rsidRDefault="00DD6B6D" w:rsidP="00984BF6">
            <w:pPr>
              <w:jc w:val="left"/>
              <w:rPr>
                <w:sz w:val="22"/>
                <w:szCs w:val="22"/>
              </w:rPr>
            </w:pPr>
          </w:p>
          <w:p w14:paraId="0FBE79A4" w14:textId="77777777" w:rsidR="006D6166" w:rsidRPr="006D6166" w:rsidRDefault="006D6166" w:rsidP="006D6166">
            <w:pPr>
              <w:pStyle w:val="af"/>
              <w:ind w:left="-31" w:firstLine="31"/>
              <w:rPr>
                <w:sz w:val="22"/>
                <w:szCs w:val="22"/>
              </w:rPr>
            </w:pPr>
            <w:r w:rsidRPr="006D6166">
              <w:rPr>
                <w:sz w:val="22"/>
                <w:szCs w:val="22"/>
              </w:rPr>
              <w:t>Основная литература: 1</w:t>
            </w:r>
          </w:p>
          <w:p w14:paraId="752C21FF" w14:textId="194D3E14" w:rsidR="006D6166" w:rsidRPr="00DB231F" w:rsidRDefault="006D6166" w:rsidP="006D6166">
            <w:pPr>
              <w:jc w:val="left"/>
              <w:rPr>
                <w:sz w:val="22"/>
                <w:szCs w:val="22"/>
              </w:rPr>
            </w:pPr>
            <w:r w:rsidRPr="006D6166">
              <w:rPr>
                <w:sz w:val="22"/>
                <w:szCs w:val="22"/>
              </w:rPr>
              <w:t>Дополнительная литература: 2</w:t>
            </w:r>
            <w:r>
              <w:rPr>
                <w:sz w:val="22"/>
                <w:szCs w:val="22"/>
              </w:rPr>
              <w:t>,3</w:t>
            </w:r>
          </w:p>
        </w:tc>
        <w:tc>
          <w:tcPr>
            <w:tcW w:w="0" w:type="auto"/>
          </w:tcPr>
          <w:p w14:paraId="392133D7" w14:textId="1497DB8E" w:rsidR="00A14F4E" w:rsidRPr="00DB231F" w:rsidRDefault="00A14F4E" w:rsidP="00120E1C">
            <w:pPr>
              <w:keepNext/>
              <w:jc w:val="left"/>
              <w:rPr>
                <w:sz w:val="22"/>
                <w:szCs w:val="22"/>
              </w:rPr>
            </w:pPr>
            <w:r w:rsidRPr="00DB231F">
              <w:rPr>
                <w:sz w:val="22"/>
                <w:szCs w:val="22"/>
              </w:rPr>
              <w:t>Выполнение и защита практических заданий.</w:t>
            </w:r>
          </w:p>
        </w:tc>
      </w:tr>
    </w:tbl>
    <w:p w14:paraId="72CA7EFF" w14:textId="77777777" w:rsidR="000B1538" w:rsidRPr="00DB231F" w:rsidRDefault="000B1538" w:rsidP="00403743">
      <w:pPr>
        <w:jc w:val="left"/>
        <w:rPr>
          <w:rStyle w:val="FontStyle429"/>
          <w:sz w:val="16"/>
          <w:szCs w:val="16"/>
        </w:rPr>
      </w:pPr>
    </w:p>
    <w:p w14:paraId="17AEAFF2" w14:textId="3B273D41" w:rsidR="002B250C" w:rsidRPr="00DB231F" w:rsidRDefault="00403743" w:rsidP="00C53921">
      <w:pPr>
        <w:pStyle w:val="1"/>
      </w:pPr>
      <w:bookmarkStart w:id="20" w:name="bookmark15"/>
      <w:bookmarkStart w:id="21" w:name="_Toc150933776"/>
      <w:r w:rsidRPr="00DB231F">
        <w:t xml:space="preserve">6. </w:t>
      </w:r>
      <w:r w:rsidR="0016556A" w:rsidRPr="00DB231F">
        <w:t>Перечень учебно-методического обеспечения для самостоятельной работы обучающихся по дисциплине</w:t>
      </w:r>
      <w:bookmarkEnd w:id="20"/>
      <w:bookmarkEnd w:id="21"/>
    </w:p>
    <w:p w14:paraId="23A0A704" w14:textId="77777777" w:rsidR="002B250C" w:rsidRPr="00DB231F" w:rsidRDefault="008C3F1D" w:rsidP="00C53921">
      <w:pPr>
        <w:pStyle w:val="1"/>
      </w:pPr>
      <w:r w:rsidRPr="00DB231F">
        <w:t xml:space="preserve">6.1. </w:t>
      </w:r>
      <w:bookmarkStart w:id="22" w:name="bookmark16"/>
      <w:bookmarkStart w:id="23" w:name="_Toc150933777"/>
      <w:r w:rsidR="0016556A" w:rsidRPr="00DB231F">
        <w:t>Перечень вопросов, отводимых на самостоятельное освоение дисциплины, формы внеаудиторной самостоятельной работы</w:t>
      </w:r>
      <w:bookmarkEnd w:id="22"/>
      <w:bookmarkEnd w:id="23"/>
    </w:p>
    <w:p w14:paraId="16BB0BA0" w14:textId="77777777" w:rsidR="008C3F1D" w:rsidRPr="00DB231F" w:rsidRDefault="008C3F1D" w:rsidP="00403743">
      <w:pPr>
        <w:jc w:val="right"/>
      </w:pPr>
      <w:r w:rsidRPr="00DB231F">
        <w:t>Таблица 5.</w:t>
      </w:r>
    </w:p>
    <w:tbl>
      <w:tblPr>
        <w:tblStyle w:val="af1"/>
        <w:tblW w:w="9775" w:type="dxa"/>
        <w:tblLook w:val="04A0" w:firstRow="1" w:lastRow="0" w:firstColumn="1" w:lastColumn="0" w:noHBand="0" w:noVBand="1"/>
      </w:tblPr>
      <w:tblGrid>
        <w:gridCol w:w="2547"/>
        <w:gridCol w:w="3402"/>
        <w:gridCol w:w="3826"/>
      </w:tblGrid>
      <w:tr w:rsidR="00F84AC2" w:rsidRPr="00DB231F" w14:paraId="55DC8703" w14:textId="77777777" w:rsidTr="00860346">
        <w:tc>
          <w:tcPr>
            <w:tcW w:w="2547" w:type="dxa"/>
            <w:vAlign w:val="bottom"/>
          </w:tcPr>
          <w:p w14:paraId="20B9BD03" w14:textId="77777777" w:rsidR="00F84AC2" w:rsidRPr="00DB231F" w:rsidRDefault="00F84AC2" w:rsidP="00403743">
            <w:pPr>
              <w:pStyle w:val="20"/>
              <w:shd w:val="clear" w:color="auto" w:fill="auto"/>
              <w:spacing w:before="0" w:after="0" w:line="240" w:lineRule="auto"/>
              <w:ind w:firstLine="0"/>
              <w:jc w:val="center"/>
            </w:pPr>
            <w:r w:rsidRPr="00DB231F">
              <w:rPr>
                <w:rStyle w:val="211pt"/>
              </w:rPr>
              <w:t>Наименование тем (разделов) дисциплины</w:t>
            </w:r>
          </w:p>
        </w:tc>
        <w:tc>
          <w:tcPr>
            <w:tcW w:w="3402" w:type="dxa"/>
            <w:vAlign w:val="center"/>
          </w:tcPr>
          <w:p w14:paraId="1094E54C" w14:textId="77777777" w:rsidR="00F84AC2" w:rsidRPr="00DB231F" w:rsidRDefault="00F84AC2" w:rsidP="00403743">
            <w:pPr>
              <w:pStyle w:val="20"/>
              <w:shd w:val="clear" w:color="auto" w:fill="auto"/>
              <w:spacing w:before="0" w:after="0" w:line="240" w:lineRule="auto"/>
              <w:ind w:firstLine="0"/>
              <w:jc w:val="center"/>
            </w:pPr>
            <w:r w:rsidRPr="00DB231F">
              <w:rPr>
                <w:rStyle w:val="211pt"/>
              </w:rPr>
              <w:t>Перечень вопросов, отводимых на самостоятельное освоение</w:t>
            </w:r>
          </w:p>
        </w:tc>
        <w:tc>
          <w:tcPr>
            <w:tcW w:w="3826" w:type="dxa"/>
            <w:vAlign w:val="center"/>
          </w:tcPr>
          <w:p w14:paraId="3B2D59D8" w14:textId="77777777" w:rsidR="00F84AC2" w:rsidRPr="00DB231F" w:rsidRDefault="00F84AC2" w:rsidP="00403743">
            <w:pPr>
              <w:pStyle w:val="20"/>
              <w:shd w:val="clear" w:color="auto" w:fill="auto"/>
              <w:spacing w:before="0" w:after="0" w:line="240" w:lineRule="auto"/>
              <w:ind w:firstLine="0"/>
              <w:jc w:val="center"/>
            </w:pPr>
            <w:r w:rsidRPr="00DB231F">
              <w:rPr>
                <w:rStyle w:val="211pt"/>
              </w:rPr>
              <w:t>Формы внеаудиторной самостоятельной работы</w:t>
            </w:r>
          </w:p>
        </w:tc>
      </w:tr>
      <w:tr w:rsidR="00F84AC2" w:rsidRPr="00DB231F" w14:paraId="02D7CA34" w14:textId="77777777" w:rsidTr="00860346">
        <w:tc>
          <w:tcPr>
            <w:tcW w:w="2547" w:type="dxa"/>
          </w:tcPr>
          <w:p w14:paraId="08346C3D" w14:textId="387F764E" w:rsidR="00F84AC2" w:rsidRPr="00DB231F" w:rsidRDefault="001C7F53" w:rsidP="001C7F53">
            <w:pPr>
              <w:jc w:val="left"/>
            </w:pPr>
            <w:r w:rsidRPr="00DB231F">
              <w:rPr>
                <w:rFonts w:eastAsia="Times New Roman" w:cs="Times New Roman"/>
                <w:kern w:val="2"/>
                <w:sz w:val="22"/>
                <w:szCs w:val="22"/>
                <w:shd w:val="clear" w:color="auto" w:fill="FFFFFF"/>
                <w14:ligatures w14:val="standardContextual"/>
              </w:rPr>
              <w:t xml:space="preserve">Тема 1. </w:t>
            </w:r>
            <w:r w:rsidR="00B2526D" w:rsidRPr="00DB231F">
              <w:rPr>
                <w:rFonts w:eastAsia="Times New Roman" w:cs="Times New Roman"/>
                <w:kern w:val="2"/>
                <w:sz w:val="22"/>
                <w:szCs w:val="22"/>
                <w:shd w:val="clear" w:color="auto" w:fill="FFFFFF"/>
                <w14:ligatures w14:val="standardContextual"/>
              </w:rPr>
              <w:t>История распространения и место мобильных технологий в мире</w:t>
            </w:r>
          </w:p>
        </w:tc>
        <w:tc>
          <w:tcPr>
            <w:tcW w:w="3402" w:type="dxa"/>
          </w:tcPr>
          <w:p w14:paraId="5BC0CA7C" w14:textId="794ECE55" w:rsidR="00916F8D" w:rsidRPr="00DB231F" w:rsidRDefault="00916F8D" w:rsidP="00916F8D">
            <w:pPr>
              <w:jc w:val="left"/>
              <w:rPr>
                <w:rStyle w:val="211pt0"/>
                <w:rFonts w:eastAsia="Arial Unicode MS"/>
              </w:rPr>
            </w:pPr>
            <w:r w:rsidRPr="00DB231F">
              <w:rPr>
                <w:rStyle w:val="211pt0"/>
                <w:rFonts w:eastAsia="Arial Unicode MS"/>
              </w:rPr>
              <w:t>1. Развитие мобильных технологий в разных странах</w:t>
            </w:r>
          </w:p>
          <w:p w14:paraId="366B5AC2" w14:textId="62F4CF3E" w:rsidR="00916F8D" w:rsidRPr="00DB231F" w:rsidRDefault="00916F8D" w:rsidP="00916F8D">
            <w:pPr>
              <w:jc w:val="left"/>
              <w:rPr>
                <w:rStyle w:val="211pt0"/>
                <w:rFonts w:eastAsia="Arial Unicode MS"/>
              </w:rPr>
            </w:pPr>
            <w:r w:rsidRPr="00DB231F">
              <w:rPr>
                <w:rStyle w:val="211pt0"/>
                <w:rFonts w:eastAsia="Arial Unicode MS"/>
              </w:rPr>
              <w:t>2. Особенности развития мобильных технологий в России</w:t>
            </w:r>
          </w:p>
          <w:p w14:paraId="5E291415" w14:textId="642D6075" w:rsidR="00F84AC2" w:rsidRPr="00DB231F" w:rsidRDefault="00F84AC2" w:rsidP="00916F8D">
            <w:pPr>
              <w:jc w:val="left"/>
              <w:rPr>
                <w:rStyle w:val="211pt0"/>
                <w:rFonts w:eastAsia="Arial Unicode MS"/>
              </w:rPr>
            </w:pPr>
          </w:p>
        </w:tc>
        <w:tc>
          <w:tcPr>
            <w:tcW w:w="3826" w:type="dxa"/>
          </w:tcPr>
          <w:p w14:paraId="68F4651C" w14:textId="7FDD46C0" w:rsidR="00F84AC2" w:rsidRPr="00DB231F" w:rsidRDefault="00B67A56" w:rsidP="00860346">
            <w:pPr>
              <w:pStyle w:val="20"/>
              <w:shd w:val="clear" w:color="auto" w:fill="auto"/>
              <w:spacing w:before="0" w:after="0" w:line="274" w:lineRule="exact"/>
              <w:ind w:firstLine="0"/>
              <w:jc w:val="left"/>
            </w:pPr>
            <w:r w:rsidRPr="00DB231F">
              <w:rPr>
                <w:rStyle w:val="211pt0"/>
              </w:rPr>
              <w:t>Проработка учебно-</w:t>
            </w:r>
            <w:r w:rsidR="00F84AC2" w:rsidRPr="00DB231F">
              <w:rPr>
                <w:rStyle w:val="211pt0"/>
              </w:rPr>
              <w:t>методических материалов по теме в электронном виде и интернет - источников.</w:t>
            </w:r>
          </w:p>
        </w:tc>
      </w:tr>
      <w:tr w:rsidR="00B67A56" w:rsidRPr="00DB231F" w14:paraId="331FC467" w14:textId="77777777" w:rsidTr="00753940">
        <w:tc>
          <w:tcPr>
            <w:tcW w:w="2547" w:type="dxa"/>
          </w:tcPr>
          <w:p w14:paraId="21FE7F5A" w14:textId="249C0235" w:rsidR="00B67A56" w:rsidRPr="00DB231F" w:rsidRDefault="001C7F53" w:rsidP="00987F9E">
            <w:pPr>
              <w:jc w:val="left"/>
              <w:rPr>
                <w:rFonts w:eastAsia="Times New Roman" w:cs="Times New Roman"/>
                <w:kern w:val="2"/>
                <w:sz w:val="22"/>
                <w:szCs w:val="22"/>
                <w:shd w:val="clear" w:color="auto" w:fill="FFFFFF"/>
                <w14:ligatures w14:val="standardContextual"/>
              </w:rPr>
            </w:pPr>
            <w:r w:rsidRPr="00DB231F">
              <w:rPr>
                <w:rFonts w:eastAsia="Times New Roman" w:cs="Times New Roman"/>
                <w:kern w:val="2"/>
                <w:sz w:val="22"/>
                <w:szCs w:val="22"/>
                <w:shd w:val="clear" w:color="auto" w:fill="FFFFFF"/>
                <w14:ligatures w14:val="standardContextual"/>
              </w:rPr>
              <w:t xml:space="preserve">Тема 2. </w:t>
            </w:r>
            <w:r w:rsidR="00611E65" w:rsidRPr="00DB231F">
              <w:rPr>
                <w:rFonts w:eastAsia="Times New Roman" w:cs="Times New Roman"/>
                <w:kern w:val="2"/>
                <w:sz w:val="22"/>
                <w:szCs w:val="22"/>
                <w:shd w:val="clear" w:color="auto" w:fill="FFFFFF"/>
                <w14:ligatures w14:val="standardContextual"/>
              </w:rPr>
              <w:t xml:space="preserve">Мобильные сервисы и технологии в деятельности современной организации. </w:t>
            </w:r>
            <w:r w:rsidR="00611E65" w:rsidRPr="00DB231F">
              <w:rPr>
                <w:rFonts w:eastAsia="Times New Roman" w:cs="Times New Roman"/>
                <w:kern w:val="2"/>
                <w:sz w:val="22"/>
                <w:szCs w:val="22"/>
                <w:shd w:val="clear" w:color="auto" w:fill="FFFFFF"/>
                <w14:ligatures w14:val="standardContextual"/>
              </w:rPr>
              <w:lastRenderedPageBreak/>
              <w:t>Концепции COPE, BYOD, CYOD</w:t>
            </w:r>
          </w:p>
        </w:tc>
        <w:tc>
          <w:tcPr>
            <w:tcW w:w="3402" w:type="dxa"/>
          </w:tcPr>
          <w:p w14:paraId="1041DDAA" w14:textId="77777777" w:rsidR="008E3F21" w:rsidRPr="00DB231F" w:rsidRDefault="008E3F21" w:rsidP="008E3F21">
            <w:pPr>
              <w:pStyle w:val="20"/>
              <w:spacing w:before="0" w:after="0" w:line="240" w:lineRule="auto"/>
              <w:ind w:firstLine="0"/>
              <w:jc w:val="left"/>
              <w:rPr>
                <w:rStyle w:val="211pt0"/>
              </w:rPr>
            </w:pPr>
            <w:r w:rsidRPr="00DB231F">
              <w:rPr>
                <w:rStyle w:val="211pt0"/>
              </w:rPr>
              <w:lastRenderedPageBreak/>
              <w:t>1. Примеры использования</w:t>
            </w:r>
          </w:p>
          <w:p w14:paraId="49E18B37" w14:textId="77777777" w:rsidR="008E3F21" w:rsidRPr="00DB231F" w:rsidRDefault="008E3F21" w:rsidP="008E3F21">
            <w:pPr>
              <w:pStyle w:val="20"/>
              <w:spacing w:before="0" w:after="0" w:line="240" w:lineRule="auto"/>
              <w:ind w:firstLine="0"/>
              <w:jc w:val="left"/>
              <w:rPr>
                <w:rStyle w:val="211pt0"/>
              </w:rPr>
            </w:pPr>
            <w:r w:rsidRPr="00DB231F">
              <w:rPr>
                <w:rStyle w:val="211pt0"/>
              </w:rPr>
              <w:t>мобильных технологий в разных</w:t>
            </w:r>
          </w:p>
          <w:p w14:paraId="6CA68941" w14:textId="77777777" w:rsidR="008E3F21" w:rsidRPr="00DB231F" w:rsidRDefault="008E3F21" w:rsidP="008E3F21">
            <w:pPr>
              <w:pStyle w:val="20"/>
              <w:spacing w:before="0" w:after="0" w:line="240" w:lineRule="auto"/>
              <w:ind w:firstLine="0"/>
              <w:jc w:val="left"/>
              <w:rPr>
                <w:rStyle w:val="211pt0"/>
              </w:rPr>
            </w:pPr>
            <w:r w:rsidRPr="00DB231F">
              <w:rPr>
                <w:rStyle w:val="211pt0"/>
              </w:rPr>
              <w:t>организациях</w:t>
            </w:r>
          </w:p>
          <w:p w14:paraId="4BEC7F5E" w14:textId="77777777" w:rsidR="008E3F21" w:rsidRPr="00DB231F" w:rsidRDefault="008E3F21" w:rsidP="008E3F21">
            <w:pPr>
              <w:pStyle w:val="20"/>
              <w:spacing w:before="0" w:after="0" w:line="240" w:lineRule="auto"/>
              <w:ind w:firstLine="0"/>
              <w:jc w:val="left"/>
              <w:rPr>
                <w:rStyle w:val="211pt0"/>
              </w:rPr>
            </w:pPr>
            <w:r w:rsidRPr="00DB231F">
              <w:rPr>
                <w:rStyle w:val="211pt0"/>
              </w:rPr>
              <w:t>2. Системы VPN для организаций</w:t>
            </w:r>
          </w:p>
          <w:p w14:paraId="4ADF239F" w14:textId="77777777" w:rsidR="008E3F21" w:rsidRPr="00DB231F" w:rsidRDefault="008E3F21" w:rsidP="008E3F21">
            <w:pPr>
              <w:pStyle w:val="20"/>
              <w:spacing w:before="0" w:after="0" w:line="240" w:lineRule="auto"/>
              <w:ind w:firstLine="0"/>
              <w:jc w:val="left"/>
              <w:rPr>
                <w:rStyle w:val="211pt0"/>
              </w:rPr>
            </w:pPr>
            <w:r w:rsidRPr="00DB231F">
              <w:rPr>
                <w:rStyle w:val="211pt0"/>
              </w:rPr>
              <w:t>защищенных каналов</w:t>
            </w:r>
          </w:p>
          <w:p w14:paraId="2DAD20C0" w14:textId="2EC77F09" w:rsidR="00B67A56" w:rsidRPr="00DB231F" w:rsidRDefault="00B67A56" w:rsidP="008E3F21">
            <w:pPr>
              <w:pStyle w:val="20"/>
              <w:shd w:val="clear" w:color="auto" w:fill="auto"/>
              <w:spacing w:before="0" w:after="0" w:line="240" w:lineRule="auto"/>
              <w:ind w:firstLine="0"/>
              <w:jc w:val="left"/>
              <w:rPr>
                <w:rStyle w:val="211pt0"/>
              </w:rPr>
            </w:pPr>
          </w:p>
        </w:tc>
        <w:tc>
          <w:tcPr>
            <w:tcW w:w="3826" w:type="dxa"/>
          </w:tcPr>
          <w:p w14:paraId="65CE36F8" w14:textId="56CC31D9" w:rsidR="00B67A56" w:rsidRPr="00DB231F" w:rsidRDefault="00B67A56" w:rsidP="00B67A56">
            <w:pPr>
              <w:pStyle w:val="20"/>
              <w:shd w:val="clear" w:color="auto" w:fill="auto"/>
              <w:spacing w:before="0" w:after="0" w:line="274" w:lineRule="exact"/>
              <w:ind w:firstLine="0"/>
              <w:jc w:val="left"/>
            </w:pPr>
            <w:r w:rsidRPr="00DB231F">
              <w:rPr>
                <w:rStyle w:val="211pt0"/>
              </w:rPr>
              <w:lastRenderedPageBreak/>
              <w:t>Проработка учебно-методических материалов по теме в электронном виде и интернет - источников.</w:t>
            </w:r>
          </w:p>
        </w:tc>
      </w:tr>
      <w:tr w:rsidR="00B67A56" w:rsidRPr="00DB231F" w14:paraId="1DB1A98F" w14:textId="77777777" w:rsidTr="00753940">
        <w:tc>
          <w:tcPr>
            <w:tcW w:w="2547" w:type="dxa"/>
          </w:tcPr>
          <w:p w14:paraId="64BE6401" w14:textId="774CDBAD" w:rsidR="00B67A56" w:rsidRPr="00DB231F" w:rsidRDefault="001C7F53" w:rsidP="00987F9E">
            <w:pPr>
              <w:jc w:val="left"/>
              <w:rPr>
                <w:rFonts w:eastAsia="Times New Roman" w:cs="Times New Roman"/>
                <w:kern w:val="2"/>
                <w:sz w:val="22"/>
                <w:szCs w:val="22"/>
                <w:shd w:val="clear" w:color="auto" w:fill="FFFFFF"/>
                <w14:ligatures w14:val="standardContextual"/>
              </w:rPr>
            </w:pPr>
            <w:r w:rsidRPr="00DB231F">
              <w:rPr>
                <w:rFonts w:eastAsia="Times New Roman" w:cs="Times New Roman"/>
                <w:kern w:val="2"/>
                <w:sz w:val="22"/>
                <w:szCs w:val="22"/>
                <w:shd w:val="clear" w:color="auto" w:fill="FFFFFF"/>
                <w14:ligatures w14:val="standardContextual"/>
              </w:rPr>
              <w:t xml:space="preserve">Тема 3. </w:t>
            </w:r>
            <w:r w:rsidR="008B7ED1" w:rsidRPr="00DB231F">
              <w:rPr>
                <w:rFonts w:eastAsia="Times New Roman" w:cs="Times New Roman"/>
                <w:kern w:val="2"/>
                <w:sz w:val="22"/>
                <w:szCs w:val="22"/>
                <w:shd w:val="clear" w:color="auto" w:fill="FFFFFF"/>
                <w14:ligatures w14:val="standardContextual"/>
              </w:rPr>
              <w:t>Мобильные сервисы и приложения на рынке ИТ-услуг. MDM системы</w:t>
            </w:r>
          </w:p>
        </w:tc>
        <w:tc>
          <w:tcPr>
            <w:tcW w:w="3402" w:type="dxa"/>
          </w:tcPr>
          <w:p w14:paraId="7C23EC33" w14:textId="77777777" w:rsidR="00411DA8" w:rsidRPr="00DB231F" w:rsidRDefault="00411DA8" w:rsidP="00411DA8">
            <w:pPr>
              <w:jc w:val="left"/>
              <w:rPr>
                <w:sz w:val="22"/>
                <w:szCs w:val="22"/>
              </w:rPr>
            </w:pPr>
            <w:r w:rsidRPr="00DB231F">
              <w:rPr>
                <w:sz w:val="22"/>
                <w:szCs w:val="22"/>
              </w:rPr>
              <w:t>1. Разработка архитектуры</w:t>
            </w:r>
          </w:p>
          <w:p w14:paraId="09296322" w14:textId="77777777" w:rsidR="00411DA8" w:rsidRPr="00DB231F" w:rsidRDefault="00411DA8" w:rsidP="00411DA8">
            <w:pPr>
              <w:jc w:val="left"/>
              <w:rPr>
                <w:sz w:val="22"/>
                <w:szCs w:val="22"/>
              </w:rPr>
            </w:pPr>
            <w:r w:rsidRPr="00DB231F">
              <w:rPr>
                <w:sz w:val="22"/>
                <w:szCs w:val="22"/>
              </w:rPr>
              <w:t>мобильного решения</w:t>
            </w:r>
          </w:p>
          <w:p w14:paraId="13CCB38C" w14:textId="77777777" w:rsidR="00411DA8" w:rsidRPr="00DB231F" w:rsidRDefault="00411DA8" w:rsidP="00411DA8">
            <w:pPr>
              <w:jc w:val="left"/>
              <w:rPr>
                <w:sz w:val="22"/>
                <w:szCs w:val="22"/>
              </w:rPr>
            </w:pPr>
            <w:r w:rsidRPr="00DB231F">
              <w:rPr>
                <w:sz w:val="22"/>
                <w:szCs w:val="22"/>
              </w:rPr>
              <w:t>2. Мобильные приложения в</w:t>
            </w:r>
          </w:p>
          <w:p w14:paraId="2F10AB12" w14:textId="77777777" w:rsidR="00411DA8" w:rsidRPr="00DB231F" w:rsidRDefault="00411DA8" w:rsidP="00411DA8">
            <w:pPr>
              <w:jc w:val="left"/>
              <w:rPr>
                <w:sz w:val="22"/>
                <w:szCs w:val="22"/>
              </w:rPr>
            </w:pPr>
            <w:r w:rsidRPr="00DB231F">
              <w:rPr>
                <w:sz w:val="22"/>
                <w:szCs w:val="22"/>
              </w:rPr>
              <w:t>образовании</w:t>
            </w:r>
          </w:p>
          <w:p w14:paraId="770F6A3A" w14:textId="07191FC6" w:rsidR="00B67A56" w:rsidRPr="00DB231F" w:rsidRDefault="00B67A56" w:rsidP="00411DA8">
            <w:pPr>
              <w:jc w:val="left"/>
              <w:rPr>
                <w:sz w:val="22"/>
                <w:szCs w:val="22"/>
              </w:rPr>
            </w:pPr>
          </w:p>
        </w:tc>
        <w:tc>
          <w:tcPr>
            <w:tcW w:w="3826" w:type="dxa"/>
          </w:tcPr>
          <w:p w14:paraId="256B3A8B" w14:textId="52B2EE37" w:rsidR="00B67A56" w:rsidRPr="00DB231F" w:rsidRDefault="00B67A56" w:rsidP="00B67A56">
            <w:pPr>
              <w:pStyle w:val="20"/>
              <w:shd w:val="clear" w:color="auto" w:fill="auto"/>
              <w:spacing w:before="0" w:after="0" w:line="274" w:lineRule="exact"/>
              <w:ind w:firstLine="0"/>
              <w:jc w:val="left"/>
            </w:pPr>
            <w:r w:rsidRPr="00DB231F">
              <w:rPr>
                <w:rStyle w:val="211pt0"/>
              </w:rPr>
              <w:t>Проработка учебно-методических материалов по теме в электронном виде и интернет - источников.</w:t>
            </w:r>
          </w:p>
        </w:tc>
      </w:tr>
      <w:tr w:rsidR="00A14F4E" w:rsidRPr="00DB231F" w14:paraId="7B65EC55" w14:textId="77777777" w:rsidTr="00753940">
        <w:tc>
          <w:tcPr>
            <w:tcW w:w="2547" w:type="dxa"/>
          </w:tcPr>
          <w:p w14:paraId="164C4A67" w14:textId="140FAFA3" w:rsidR="00A14F4E" w:rsidRPr="00DB231F" w:rsidRDefault="00D50FFC" w:rsidP="00987F9E">
            <w:pPr>
              <w:jc w:val="left"/>
              <w:rPr>
                <w:rFonts w:eastAsia="Times New Roman" w:cs="Times New Roman"/>
                <w:kern w:val="2"/>
                <w:sz w:val="22"/>
                <w:szCs w:val="22"/>
                <w:shd w:val="clear" w:color="auto" w:fill="FFFFFF"/>
                <w14:ligatures w14:val="standardContextual"/>
              </w:rPr>
            </w:pPr>
            <w:r w:rsidRPr="00DB231F">
              <w:rPr>
                <w:rFonts w:eastAsia="Times New Roman" w:cs="Times New Roman"/>
                <w:kern w:val="2"/>
                <w:sz w:val="22"/>
                <w:szCs w:val="22"/>
                <w:shd w:val="clear" w:color="auto" w:fill="FFFFFF"/>
                <w14:ligatures w14:val="standardContextual"/>
              </w:rPr>
              <w:t xml:space="preserve">Тема 4. </w:t>
            </w:r>
            <w:r w:rsidR="008B7ED1" w:rsidRPr="00DB231F">
              <w:rPr>
                <w:rFonts w:eastAsia="Times New Roman" w:cs="Times New Roman"/>
                <w:kern w:val="2"/>
                <w:sz w:val="22"/>
                <w:szCs w:val="22"/>
                <w:shd w:val="clear" w:color="auto" w:fill="FFFFFF"/>
                <w14:ligatures w14:val="standardContextual"/>
              </w:rPr>
              <w:t>Защита информации при использовании мобильных технологий</w:t>
            </w:r>
          </w:p>
        </w:tc>
        <w:tc>
          <w:tcPr>
            <w:tcW w:w="3402" w:type="dxa"/>
          </w:tcPr>
          <w:p w14:paraId="51A7ADDD" w14:textId="3185BE0C" w:rsidR="00ED1D16" w:rsidRPr="00DB231F" w:rsidRDefault="00ED1D16" w:rsidP="00ED1D16">
            <w:pPr>
              <w:pStyle w:val="20"/>
              <w:spacing w:before="0" w:after="0" w:line="240" w:lineRule="auto"/>
              <w:ind w:firstLine="0"/>
              <w:jc w:val="left"/>
              <w:rPr>
                <w:rStyle w:val="211pt0"/>
              </w:rPr>
            </w:pPr>
            <w:r w:rsidRPr="00DB231F">
              <w:rPr>
                <w:rStyle w:val="211pt0"/>
              </w:rPr>
              <w:t>1. Угрозы безопасности мобильных телефонов</w:t>
            </w:r>
          </w:p>
          <w:p w14:paraId="3C8C8A2B" w14:textId="77777777" w:rsidR="00A14F4E" w:rsidRPr="00DB231F" w:rsidRDefault="00ED1D16" w:rsidP="00ED1D16">
            <w:pPr>
              <w:pStyle w:val="20"/>
              <w:shd w:val="clear" w:color="auto" w:fill="auto"/>
              <w:spacing w:before="0" w:after="0" w:line="240" w:lineRule="auto"/>
              <w:ind w:firstLine="0"/>
              <w:jc w:val="left"/>
              <w:rPr>
                <w:rStyle w:val="211pt0"/>
              </w:rPr>
            </w:pPr>
            <w:r w:rsidRPr="00DB231F">
              <w:rPr>
                <w:rStyle w:val="211pt0"/>
              </w:rPr>
              <w:t>2. Средства защиты информации для мобильных платформ</w:t>
            </w:r>
          </w:p>
          <w:p w14:paraId="07CF0E0A" w14:textId="1D91F338" w:rsidR="00ED1D16" w:rsidRPr="00DB231F" w:rsidRDefault="00ED1D16" w:rsidP="00ED1D16">
            <w:pPr>
              <w:pStyle w:val="20"/>
              <w:shd w:val="clear" w:color="auto" w:fill="auto"/>
              <w:spacing w:before="0" w:after="0" w:line="240" w:lineRule="auto"/>
              <w:ind w:firstLine="0"/>
              <w:jc w:val="left"/>
              <w:rPr>
                <w:rStyle w:val="211pt0"/>
              </w:rPr>
            </w:pPr>
          </w:p>
        </w:tc>
        <w:tc>
          <w:tcPr>
            <w:tcW w:w="3826" w:type="dxa"/>
          </w:tcPr>
          <w:p w14:paraId="2D5A4716" w14:textId="61526EC9" w:rsidR="00A14F4E" w:rsidRPr="00DB231F" w:rsidRDefault="00A14F4E" w:rsidP="00B67A56">
            <w:pPr>
              <w:pStyle w:val="20"/>
              <w:shd w:val="clear" w:color="auto" w:fill="auto"/>
              <w:spacing w:before="0" w:after="0" w:line="274" w:lineRule="exact"/>
              <w:ind w:firstLine="0"/>
              <w:jc w:val="left"/>
              <w:rPr>
                <w:rStyle w:val="211pt0"/>
              </w:rPr>
            </w:pPr>
            <w:r w:rsidRPr="00DB231F">
              <w:rPr>
                <w:rStyle w:val="211pt0"/>
              </w:rPr>
              <w:t>Проработка учебно-методических материалов по теме в электронном виде и интернет - источников.</w:t>
            </w:r>
          </w:p>
        </w:tc>
      </w:tr>
      <w:tr w:rsidR="00B67A56" w:rsidRPr="00DB231F" w14:paraId="4A81618F" w14:textId="77777777" w:rsidTr="00753940">
        <w:tc>
          <w:tcPr>
            <w:tcW w:w="2547" w:type="dxa"/>
          </w:tcPr>
          <w:p w14:paraId="1BF04FA3" w14:textId="327ABC58" w:rsidR="00B67A56" w:rsidRPr="00DB231F" w:rsidRDefault="001C7F53" w:rsidP="00987F9E">
            <w:pPr>
              <w:jc w:val="left"/>
              <w:rPr>
                <w:rFonts w:eastAsia="Times New Roman" w:cs="Times New Roman"/>
                <w:kern w:val="2"/>
                <w:sz w:val="22"/>
                <w:szCs w:val="22"/>
                <w:shd w:val="clear" w:color="auto" w:fill="FFFFFF"/>
                <w14:ligatures w14:val="standardContextual"/>
              </w:rPr>
            </w:pPr>
            <w:r w:rsidRPr="00DB231F">
              <w:rPr>
                <w:rFonts w:eastAsia="Times New Roman" w:cs="Times New Roman"/>
                <w:kern w:val="2"/>
                <w:sz w:val="22"/>
                <w:szCs w:val="22"/>
                <w:shd w:val="clear" w:color="auto" w:fill="FFFFFF"/>
                <w14:ligatures w14:val="standardContextual"/>
              </w:rPr>
              <w:t xml:space="preserve">Тема </w:t>
            </w:r>
            <w:r w:rsidR="00D50FFC" w:rsidRPr="00DB231F">
              <w:rPr>
                <w:rFonts w:eastAsia="Times New Roman" w:cs="Times New Roman"/>
                <w:kern w:val="2"/>
                <w:sz w:val="22"/>
                <w:szCs w:val="22"/>
                <w:shd w:val="clear" w:color="auto" w:fill="FFFFFF"/>
                <w14:ligatures w14:val="standardContextual"/>
              </w:rPr>
              <w:t>5</w:t>
            </w:r>
            <w:r w:rsidRPr="00DB231F">
              <w:rPr>
                <w:rFonts w:eastAsia="Times New Roman" w:cs="Times New Roman"/>
                <w:kern w:val="2"/>
                <w:sz w:val="22"/>
                <w:szCs w:val="22"/>
                <w:shd w:val="clear" w:color="auto" w:fill="FFFFFF"/>
                <w14:ligatures w14:val="standardContextual"/>
              </w:rPr>
              <w:t xml:space="preserve">. </w:t>
            </w:r>
            <w:r w:rsidR="00FB47B7" w:rsidRPr="00DB231F">
              <w:rPr>
                <w:rFonts w:eastAsia="Times New Roman" w:cs="Times New Roman"/>
                <w:kern w:val="2"/>
                <w:sz w:val="22"/>
                <w:szCs w:val="22"/>
                <w:shd w:val="clear" w:color="auto" w:fill="FFFFFF"/>
                <w14:ligatures w14:val="standardContextual"/>
              </w:rPr>
              <w:t>Мобильные платформы (ЕММ) и Интернет вещей</w:t>
            </w:r>
          </w:p>
        </w:tc>
        <w:tc>
          <w:tcPr>
            <w:tcW w:w="3402" w:type="dxa"/>
          </w:tcPr>
          <w:p w14:paraId="3BD34CC2" w14:textId="26C006E4" w:rsidR="00342395" w:rsidRPr="00DB231F" w:rsidRDefault="00342395" w:rsidP="00342395">
            <w:pPr>
              <w:pStyle w:val="20"/>
              <w:spacing w:before="0" w:after="0" w:line="240" w:lineRule="auto"/>
              <w:ind w:firstLine="0"/>
              <w:jc w:val="left"/>
              <w:rPr>
                <w:rStyle w:val="211pt0"/>
              </w:rPr>
            </w:pPr>
            <w:r w:rsidRPr="00DB231F">
              <w:t xml:space="preserve">1. </w:t>
            </w:r>
            <w:r w:rsidRPr="00DB231F">
              <w:rPr>
                <w:rStyle w:val="211pt0"/>
              </w:rPr>
              <w:t>Сравнение характеристик различных ЕММ систем</w:t>
            </w:r>
          </w:p>
          <w:p w14:paraId="7F02BBFC" w14:textId="77777777" w:rsidR="00B67A56" w:rsidRPr="00DB231F" w:rsidRDefault="00342395" w:rsidP="00342395">
            <w:pPr>
              <w:pStyle w:val="20"/>
              <w:spacing w:before="0" w:after="0" w:line="240" w:lineRule="auto"/>
              <w:ind w:firstLine="0"/>
              <w:jc w:val="left"/>
              <w:rPr>
                <w:rStyle w:val="211pt0"/>
              </w:rPr>
            </w:pPr>
            <w:r w:rsidRPr="00DB231F">
              <w:rPr>
                <w:rStyle w:val="211pt0"/>
              </w:rPr>
              <w:t>2. Примеры использования Интернета вещей</w:t>
            </w:r>
          </w:p>
          <w:p w14:paraId="49952EBC" w14:textId="6A33D635" w:rsidR="00342395" w:rsidRPr="00DB231F" w:rsidRDefault="00342395" w:rsidP="00342395">
            <w:pPr>
              <w:pStyle w:val="20"/>
              <w:spacing w:before="0" w:after="0" w:line="240" w:lineRule="auto"/>
              <w:ind w:firstLine="0"/>
              <w:jc w:val="left"/>
            </w:pPr>
          </w:p>
        </w:tc>
        <w:tc>
          <w:tcPr>
            <w:tcW w:w="3826" w:type="dxa"/>
          </w:tcPr>
          <w:p w14:paraId="7B2EB923" w14:textId="48F46404" w:rsidR="00B67A56" w:rsidRPr="00DB231F" w:rsidRDefault="00B67A56" w:rsidP="00B67A56">
            <w:pPr>
              <w:pStyle w:val="20"/>
              <w:shd w:val="clear" w:color="auto" w:fill="auto"/>
              <w:spacing w:before="0" w:after="0" w:line="274" w:lineRule="exact"/>
              <w:ind w:firstLine="0"/>
              <w:jc w:val="left"/>
            </w:pPr>
            <w:r w:rsidRPr="00DB231F">
              <w:rPr>
                <w:rStyle w:val="211pt0"/>
              </w:rPr>
              <w:t>Проработка учебно-методических материалов по теме в электронном виде и интернет - источников.</w:t>
            </w:r>
          </w:p>
        </w:tc>
      </w:tr>
      <w:tr w:rsidR="00B67A56" w:rsidRPr="00DB231F" w14:paraId="333201A2" w14:textId="77777777" w:rsidTr="00753940">
        <w:tc>
          <w:tcPr>
            <w:tcW w:w="2547" w:type="dxa"/>
          </w:tcPr>
          <w:p w14:paraId="60888FE0" w14:textId="649C8150" w:rsidR="00B67A56" w:rsidRPr="00DB231F" w:rsidRDefault="001C7F53" w:rsidP="00987F9E">
            <w:pPr>
              <w:jc w:val="left"/>
              <w:rPr>
                <w:rFonts w:eastAsia="Times New Roman" w:cs="Times New Roman"/>
                <w:kern w:val="2"/>
                <w:sz w:val="22"/>
                <w:szCs w:val="22"/>
                <w:shd w:val="clear" w:color="auto" w:fill="FFFFFF"/>
                <w14:ligatures w14:val="standardContextual"/>
              </w:rPr>
            </w:pPr>
            <w:r w:rsidRPr="00DB231F">
              <w:rPr>
                <w:rFonts w:eastAsia="Times New Roman" w:cs="Times New Roman"/>
                <w:kern w:val="2"/>
                <w:sz w:val="22"/>
                <w:szCs w:val="22"/>
                <w:shd w:val="clear" w:color="auto" w:fill="FFFFFF"/>
                <w14:ligatures w14:val="standardContextual"/>
              </w:rPr>
              <w:t xml:space="preserve">Тема </w:t>
            </w:r>
            <w:r w:rsidR="00D50FFC" w:rsidRPr="00DB231F">
              <w:rPr>
                <w:rFonts w:eastAsia="Times New Roman" w:cs="Times New Roman"/>
                <w:kern w:val="2"/>
                <w:sz w:val="22"/>
                <w:szCs w:val="22"/>
                <w:shd w:val="clear" w:color="auto" w:fill="FFFFFF"/>
                <w14:ligatures w14:val="standardContextual"/>
              </w:rPr>
              <w:t>6</w:t>
            </w:r>
            <w:r w:rsidRPr="00DB231F">
              <w:rPr>
                <w:rFonts w:eastAsia="Times New Roman" w:cs="Times New Roman"/>
                <w:kern w:val="2"/>
                <w:sz w:val="22"/>
                <w:szCs w:val="22"/>
                <w:shd w:val="clear" w:color="auto" w:fill="FFFFFF"/>
                <w14:ligatures w14:val="standardContextual"/>
              </w:rPr>
              <w:t xml:space="preserve">. </w:t>
            </w:r>
            <w:r w:rsidR="00FB47B7" w:rsidRPr="00DB231F">
              <w:rPr>
                <w:rFonts w:eastAsia="Times New Roman" w:cs="Times New Roman"/>
                <w:kern w:val="2"/>
                <w:sz w:val="22"/>
                <w:szCs w:val="22"/>
                <w:shd w:val="clear" w:color="auto" w:fill="FFFFFF"/>
                <w14:ligatures w14:val="standardContextual"/>
              </w:rPr>
              <w:t>Тренды развития мобильных технологий. Тенденции мобильной информатизации</w:t>
            </w:r>
          </w:p>
        </w:tc>
        <w:tc>
          <w:tcPr>
            <w:tcW w:w="3402" w:type="dxa"/>
          </w:tcPr>
          <w:p w14:paraId="56D87D84" w14:textId="77777777" w:rsidR="00342395" w:rsidRPr="00DB231F" w:rsidRDefault="00342395" w:rsidP="00342395">
            <w:pPr>
              <w:jc w:val="left"/>
              <w:rPr>
                <w:rStyle w:val="211pt0"/>
                <w:rFonts w:eastAsia="Arial Unicode MS"/>
              </w:rPr>
            </w:pPr>
            <w:r w:rsidRPr="00DB231F">
              <w:rPr>
                <w:sz w:val="22"/>
                <w:szCs w:val="22"/>
              </w:rPr>
              <w:t xml:space="preserve">1. </w:t>
            </w:r>
            <w:r w:rsidRPr="00DB231F">
              <w:rPr>
                <w:rStyle w:val="211pt0"/>
                <w:rFonts w:eastAsia="Arial Unicode MS"/>
              </w:rPr>
              <w:t>Новые мобильные сервисы в условиях 5G</w:t>
            </w:r>
          </w:p>
          <w:p w14:paraId="75E1782F" w14:textId="4A541EDF" w:rsidR="00342395" w:rsidRPr="00DB231F" w:rsidRDefault="00342395" w:rsidP="00342395">
            <w:pPr>
              <w:jc w:val="left"/>
              <w:rPr>
                <w:rStyle w:val="211pt0"/>
                <w:rFonts w:eastAsia="Arial Unicode MS"/>
              </w:rPr>
            </w:pPr>
            <w:r w:rsidRPr="00DB231F">
              <w:rPr>
                <w:rStyle w:val="211pt0"/>
                <w:rFonts w:eastAsia="Arial Unicode MS"/>
              </w:rPr>
              <w:t>2. Обзор возможностей современных мобильных систем</w:t>
            </w:r>
          </w:p>
          <w:p w14:paraId="720477E9" w14:textId="4B59E276" w:rsidR="00B67A56" w:rsidRPr="00DB231F" w:rsidRDefault="00B67A56" w:rsidP="00342395">
            <w:pPr>
              <w:pStyle w:val="20"/>
              <w:shd w:val="clear" w:color="auto" w:fill="auto"/>
              <w:spacing w:before="0" w:after="0" w:line="274" w:lineRule="exact"/>
              <w:ind w:firstLine="0"/>
              <w:jc w:val="left"/>
              <w:rPr>
                <w:rStyle w:val="211pt0"/>
              </w:rPr>
            </w:pPr>
          </w:p>
        </w:tc>
        <w:tc>
          <w:tcPr>
            <w:tcW w:w="3826" w:type="dxa"/>
          </w:tcPr>
          <w:p w14:paraId="3079294B" w14:textId="2D654C76" w:rsidR="00B67A56" w:rsidRPr="00DB231F" w:rsidRDefault="00B67A56" w:rsidP="00B67A56">
            <w:pPr>
              <w:pStyle w:val="20"/>
              <w:shd w:val="clear" w:color="auto" w:fill="auto"/>
              <w:spacing w:before="0" w:after="0" w:line="274" w:lineRule="exact"/>
              <w:ind w:firstLine="0"/>
              <w:jc w:val="left"/>
            </w:pPr>
            <w:r w:rsidRPr="00DB231F">
              <w:rPr>
                <w:rStyle w:val="211pt0"/>
              </w:rPr>
              <w:t>Проработка учебно-методических материалов по теме в электронном виде и интернет - источников.</w:t>
            </w:r>
          </w:p>
        </w:tc>
      </w:tr>
      <w:tr w:rsidR="00B67A56" w:rsidRPr="00DB231F" w14:paraId="10CE37F8" w14:textId="77777777" w:rsidTr="00753940">
        <w:tc>
          <w:tcPr>
            <w:tcW w:w="2547" w:type="dxa"/>
          </w:tcPr>
          <w:p w14:paraId="20756019" w14:textId="5CB421F6" w:rsidR="00B67A56" w:rsidRPr="00DB231F" w:rsidRDefault="001C7F53" w:rsidP="00987F9E">
            <w:pPr>
              <w:jc w:val="left"/>
              <w:rPr>
                <w:rFonts w:eastAsia="Times New Roman" w:cs="Times New Roman"/>
                <w:kern w:val="2"/>
                <w:sz w:val="22"/>
                <w:szCs w:val="22"/>
                <w:shd w:val="clear" w:color="auto" w:fill="FFFFFF"/>
                <w14:ligatures w14:val="standardContextual"/>
              </w:rPr>
            </w:pPr>
            <w:r w:rsidRPr="00DB231F">
              <w:rPr>
                <w:rFonts w:eastAsia="Times New Roman" w:cs="Times New Roman"/>
                <w:kern w:val="2"/>
                <w:sz w:val="22"/>
                <w:szCs w:val="22"/>
                <w:shd w:val="clear" w:color="auto" w:fill="FFFFFF"/>
                <w14:ligatures w14:val="standardContextual"/>
              </w:rPr>
              <w:t xml:space="preserve">Тема </w:t>
            </w:r>
            <w:r w:rsidR="00D50FFC" w:rsidRPr="00DB231F">
              <w:rPr>
                <w:rFonts w:eastAsia="Times New Roman" w:cs="Times New Roman"/>
                <w:kern w:val="2"/>
                <w:sz w:val="22"/>
                <w:szCs w:val="22"/>
                <w:shd w:val="clear" w:color="auto" w:fill="FFFFFF"/>
                <w14:ligatures w14:val="standardContextual"/>
              </w:rPr>
              <w:t>7</w:t>
            </w:r>
            <w:r w:rsidRPr="00DB231F">
              <w:rPr>
                <w:rFonts w:eastAsia="Times New Roman" w:cs="Times New Roman"/>
                <w:kern w:val="2"/>
                <w:sz w:val="22"/>
                <w:szCs w:val="22"/>
                <w:shd w:val="clear" w:color="auto" w:fill="FFFFFF"/>
                <w14:ligatures w14:val="standardContextual"/>
              </w:rPr>
              <w:t xml:space="preserve">. </w:t>
            </w:r>
            <w:r w:rsidR="003361DF" w:rsidRPr="00DB231F">
              <w:rPr>
                <w:rFonts w:eastAsia="Times New Roman" w:cs="Times New Roman"/>
                <w:kern w:val="2"/>
                <w:sz w:val="22"/>
                <w:szCs w:val="22"/>
                <w:shd w:val="clear" w:color="auto" w:fill="FFFFFF"/>
                <w14:ligatures w14:val="standardContextual"/>
              </w:rPr>
              <w:t>Основные платформы и языки разработки мобильных приложений</w:t>
            </w:r>
          </w:p>
        </w:tc>
        <w:tc>
          <w:tcPr>
            <w:tcW w:w="3402" w:type="dxa"/>
          </w:tcPr>
          <w:p w14:paraId="05954CC5" w14:textId="77777777" w:rsidR="008C5C55" w:rsidRPr="00DB231F" w:rsidRDefault="008C5C55" w:rsidP="008C5C55">
            <w:pPr>
              <w:jc w:val="left"/>
              <w:rPr>
                <w:sz w:val="22"/>
                <w:szCs w:val="22"/>
              </w:rPr>
            </w:pPr>
            <w:r w:rsidRPr="00DB231F">
              <w:rPr>
                <w:sz w:val="22"/>
                <w:szCs w:val="22"/>
              </w:rPr>
              <w:t>1. Эмулятор и тестирование на девайсах</w:t>
            </w:r>
          </w:p>
          <w:p w14:paraId="76AC2C05" w14:textId="4BAEE06E" w:rsidR="00342395" w:rsidRPr="00DB231F" w:rsidRDefault="008C5C55" w:rsidP="008C5C55">
            <w:pPr>
              <w:jc w:val="left"/>
              <w:rPr>
                <w:sz w:val="22"/>
                <w:szCs w:val="22"/>
              </w:rPr>
            </w:pPr>
            <w:r w:rsidRPr="00DB231F">
              <w:rPr>
                <w:sz w:val="22"/>
                <w:szCs w:val="22"/>
              </w:rPr>
              <w:t>2. Разработка кроссплатформенных мобильных приложений</w:t>
            </w:r>
          </w:p>
          <w:p w14:paraId="51F4540E" w14:textId="59C5146B" w:rsidR="008128A8" w:rsidRPr="00DB231F" w:rsidRDefault="008128A8" w:rsidP="00342395">
            <w:pPr>
              <w:pStyle w:val="20"/>
              <w:shd w:val="clear" w:color="auto" w:fill="auto"/>
              <w:spacing w:before="0" w:after="0" w:line="274" w:lineRule="exact"/>
              <w:ind w:firstLine="0"/>
              <w:jc w:val="left"/>
              <w:rPr>
                <w:rStyle w:val="211pt0"/>
              </w:rPr>
            </w:pPr>
          </w:p>
        </w:tc>
        <w:tc>
          <w:tcPr>
            <w:tcW w:w="3826" w:type="dxa"/>
          </w:tcPr>
          <w:p w14:paraId="25498709" w14:textId="26DD198D" w:rsidR="00B67A56" w:rsidRPr="00DB231F" w:rsidRDefault="00B67A56" w:rsidP="00B67A56">
            <w:pPr>
              <w:pStyle w:val="20"/>
              <w:shd w:val="clear" w:color="auto" w:fill="auto"/>
              <w:spacing w:before="0" w:after="0" w:line="274" w:lineRule="exact"/>
              <w:ind w:firstLine="0"/>
              <w:jc w:val="left"/>
            </w:pPr>
            <w:r w:rsidRPr="00DB231F">
              <w:rPr>
                <w:rStyle w:val="211pt0"/>
              </w:rPr>
              <w:t>Проработка учебно-методических материалов по теме в электронном виде и интернет - источников.</w:t>
            </w:r>
          </w:p>
        </w:tc>
      </w:tr>
      <w:tr w:rsidR="00A14F4E" w:rsidRPr="00DB231F" w14:paraId="75D748B5" w14:textId="77777777" w:rsidTr="00753940">
        <w:tc>
          <w:tcPr>
            <w:tcW w:w="2547" w:type="dxa"/>
          </w:tcPr>
          <w:p w14:paraId="2E6DF963" w14:textId="5E32172B" w:rsidR="00A14F4E" w:rsidRPr="00DB231F" w:rsidRDefault="00D50FFC" w:rsidP="00987F9E">
            <w:pPr>
              <w:jc w:val="left"/>
              <w:rPr>
                <w:rFonts w:eastAsia="Times New Roman" w:cs="Times New Roman"/>
                <w:kern w:val="2"/>
                <w:sz w:val="22"/>
                <w:szCs w:val="22"/>
                <w:shd w:val="clear" w:color="auto" w:fill="FFFFFF"/>
                <w14:ligatures w14:val="standardContextual"/>
              </w:rPr>
            </w:pPr>
            <w:r w:rsidRPr="00DB231F">
              <w:rPr>
                <w:rFonts w:eastAsia="Times New Roman" w:cs="Times New Roman"/>
                <w:kern w:val="2"/>
                <w:sz w:val="22"/>
                <w:szCs w:val="22"/>
                <w:shd w:val="clear" w:color="auto" w:fill="FFFFFF"/>
                <w14:ligatures w14:val="standardContextual"/>
              </w:rPr>
              <w:t xml:space="preserve">Тема 8. </w:t>
            </w:r>
            <w:r w:rsidR="003361DF" w:rsidRPr="00DB231F">
              <w:rPr>
                <w:rFonts w:eastAsia="Times New Roman" w:cs="Times New Roman"/>
                <w:kern w:val="2"/>
                <w:sz w:val="22"/>
                <w:szCs w:val="22"/>
                <w:shd w:val="clear" w:color="auto" w:fill="FFFFFF"/>
                <w14:ligatures w14:val="standardContextual"/>
              </w:rPr>
              <w:t>Использование мобильных технологий для организации дистанционной работы</w:t>
            </w:r>
          </w:p>
        </w:tc>
        <w:tc>
          <w:tcPr>
            <w:tcW w:w="3402" w:type="dxa"/>
          </w:tcPr>
          <w:p w14:paraId="334DC68D" w14:textId="77777777" w:rsidR="00363759" w:rsidRPr="00DB231F" w:rsidRDefault="00363759" w:rsidP="00363759">
            <w:pPr>
              <w:jc w:val="left"/>
              <w:rPr>
                <w:sz w:val="22"/>
                <w:szCs w:val="22"/>
              </w:rPr>
            </w:pPr>
            <w:r w:rsidRPr="00DB231F">
              <w:rPr>
                <w:sz w:val="22"/>
                <w:szCs w:val="22"/>
              </w:rPr>
              <w:t>1. Безопасность данных при удаленной работе</w:t>
            </w:r>
          </w:p>
          <w:p w14:paraId="37802601" w14:textId="49C6CD0A" w:rsidR="00342395" w:rsidRPr="00DB231F" w:rsidRDefault="00363759" w:rsidP="00363759">
            <w:pPr>
              <w:jc w:val="left"/>
              <w:rPr>
                <w:sz w:val="22"/>
                <w:szCs w:val="22"/>
              </w:rPr>
            </w:pPr>
            <w:r w:rsidRPr="00DB231F">
              <w:rPr>
                <w:sz w:val="22"/>
                <w:szCs w:val="22"/>
              </w:rPr>
              <w:t>2.Технологии и инструменты для удаленной работы с ПО</w:t>
            </w:r>
          </w:p>
          <w:p w14:paraId="4C0507F5" w14:textId="637B1249" w:rsidR="00A14F4E" w:rsidRPr="00DB231F" w:rsidRDefault="00A14F4E" w:rsidP="00342395">
            <w:pPr>
              <w:pStyle w:val="20"/>
              <w:shd w:val="clear" w:color="auto" w:fill="auto"/>
              <w:spacing w:before="0" w:after="0" w:line="274" w:lineRule="exact"/>
              <w:ind w:firstLine="0"/>
              <w:jc w:val="left"/>
              <w:rPr>
                <w:rStyle w:val="211pt0"/>
              </w:rPr>
            </w:pPr>
          </w:p>
        </w:tc>
        <w:tc>
          <w:tcPr>
            <w:tcW w:w="3826" w:type="dxa"/>
          </w:tcPr>
          <w:p w14:paraId="780F164C" w14:textId="7562909B" w:rsidR="00A14F4E" w:rsidRPr="00DB231F" w:rsidRDefault="00A14F4E" w:rsidP="00B67A56">
            <w:pPr>
              <w:pStyle w:val="20"/>
              <w:shd w:val="clear" w:color="auto" w:fill="auto"/>
              <w:spacing w:before="0" w:after="0" w:line="274" w:lineRule="exact"/>
              <w:ind w:firstLine="0"/>
              <w:jc w:val="left"/>
              <w:rPr>
                <w:rStyle w:val="211pt0"/>
              </w:rPr>
            </w:pPr>
            <w:r w:rsidRPr="00DB231F">
              <w:rPr>
                <w:rStyle w:val="211pt0"/>
              </w:rPr>
              <w:t>Проработка учебно-методических материалов по теме в электронном виде и интернет - источников.</w:t>
            </w:r>
          </w:p>
        </w:tc>
      </w:tr>
    </w:tbl>
    <w:p w14:paraId="5245D473" w14:textId="77777777" w:rsidR="002B250C" w:rsidRPr="00DB231F" w:rsidRDefault="002B250C">
      <w:pPr>
        <w:rPr>
          <w:sz w:val="2"/>
          <w:szCs w:val="2"/>
        </w:rPr>
      </w:pPr>
    </w:p>
    <w:p w14:paraId="5BF411D3" w14:textId="77777777" w:rsidR="002B250C" w:rsidRPr="00DB231F" w:rsidRDefault="002B250C">
      <w:pPr>
        <w:rPr>
          <w:sz w:val="2"/>
          <w:szCs w:val="2"/>
        </w:rPr>
      </w:pPr>
    </w:p>
    <w:p w14:paraId="451EBC40" w14:textId="77777777" w:rsidR="003E27C6" w:rsidRPr="00DB231F" w:rsidRDefault="003E27C6" w:rsidP="003E27C6">
      <w:bookmarkStart w:id="24" w:name="_Toc150933778"/>
    </w:p>
    <w:p w14:paraId="3D5CA185" w14:textId="4C21BB64" w:rsidR="001E7703" w:rsidRPr="00DB231F" w:rsidRDefault="008C3F1D" w:rsidP="00C53921">
      <w:pPr>
        <w:pStyle w:val="1"/>
      </w:pPr>
      <w:r w:rsidRPr="00DB231F">
        <w:t xml:space="preserve">6.2. </w:t>
      </w:r>
      <w:r w:rsidR="0016556A" w:rsidRPr="00DB231F">
        <w:t>Перечень вопросов, заданий, тем для подготовки к текущему контролю</w:t>
      </w:r>
      <w:bookmarkEnd w:id="24"/>
    </w:p>
    <w:p w14:paraId="668BF928" w14:textId="77777777" w:rsidR="00AA15FD" w:rsidRPr="00DB231F" w:rsidRDefault="00AA15FD" w:rsidP="00403743">
      <w:pPr>
        <w:pStyle w:val="af5"/>
        <w:ind w:right="31"/>
        <w:jc w:val="both"/>
        <w:rPr>
          <w:rFonts w:eastAsia="Times New Roman" w:hAnsi="Times New Roman" w:cs="Times New Roman"/>
          <w:bCs/>
          <w:color w:val="auto"/>
          <w:bdr w:val="none" w:sz="0" w:space="0" w:color="auto"/>
        </w:rPr>
      </w:pPr>
      <w:r w:rsidRPr="00DB231F">
        <w:rPr>
          <w:rFonts w:eastAsia="Times New Roman" w:hAnsi="Times New Roman" w:cs="Times New Roman"/>
          <w:bCs/>
          <w:color w:val="auto"/>
          <w:bdr w:val="none" w:sz="0" w:space="0" w:color="auto"/>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5AC96D7F" w14:textId="77777777" w:rsidR="00902A4D" w:rsidRPr="00DB231F" w:rsidRDefault="00902A4D">
      <w:pPr>
        <w:pStyle w:val="60"/>
        <w:shd w:val="clear" w:color="auto" w:fill="auto"/>
        <w:spacing w:before="0"/>
        <w:ind w:left="160"/>
        <w:rPr>
          <w:i w:val="0"/>
          <w:iCs w:val="0"/>
        </w:rPr>
      </w:pPr>
      <w:bookmarkStart w:id="25" w:name="_Hlk151896562"/>
    </w:p>
    <w:p w14:paraId="5C5CD5D1" w14:textId="30D8BAF0" w:rsidR="002B250C" w:rsidRPr="008F2ECA" w:rsidRDefault="00902A4D">
      <w:pPr>
        <w:pStyle w:val="60"/>
        <w:shd w:val="clear" w:color="auto" w:fill="auto"/>
        <w:spacing w:before="0"/>
        <w:ind w:left="160"/>
        <w:rPr>
          <w:iCs w:val="0"/>
        </w:rPr>
      </w:pPr>
      <w:r w:rsidRPr="008F2ECA">
        <w:rPr>
          <w:iCs w:val="0"/>
        </w:rPr>
        <w:t>З</w:t>
      </w:r>
      <w:r w:rsidR="0016556A" w:rsidRPr="008F2ECA">
        <w:rPr>
          <w:iCs w:val="0"/>
        </w:rPr>
        <w:t>адани</w:t>
      </w:r>
      <w:r w:rsidRPr="008F2ECA">
        <w:rPr>
          <w:iCs w:val="0"/>
        </w:rPr>
        <w:t>е</w:t>
      </w:r>
      <w:r w:rsidR="0016556A" w:rsidRPr="008F2ECA">
        <w:rPr>
          <w:iCs w:val="0"/>
        </w:rPr>
        <w:t xml:space="preserve"> </w:t>
      </w:r>
      <w:r w:rsidR="00EB3EDA" w:rsidRPr="008F2ECA">
        <w:rPr>
          <w:iCs w:val="0"/>
        </w:rPr>
        <w:t xml:space="preserve">для </w:t>
      </w:r>
      <w:r w:rsidR="0016556A" w:rsidRPr="008F2ECA">
        <w:rPr>
          <w:iCs w:val="0"/>
        </w:rPr>
        <w:t>контрольной работы</w:t>
      </w:r>
      <w:r w:rsidR="008F2ECA">
        <w:rPr>
          <w:iCs w:val="0"/>
        </w:rPr>
        <w:t>:</w:t>
      </w:r>
    </w:p>
    <w:p w14:paraId="413BC600" w14:textId="6F00C011" w:rsidR="005E1129" w:rsidRPr="00DB231F" w:rsidRDefault="00902A4D" w:rsidP="00902A4D">
      <w:pPr>
        <w:pStyle w:val="20"/>
        <w:shd w:val="clear" w:color="auto" w:fill="auto"/>
        <w:spacing w:before="0" w:after="0" w:line="322" w:lineRule="exact"/>
        <w:ind w:right="200" w:firstLine="709"/>
        <w:rPr>
          <w:sz w:val="28"/>
          <w:szCs w:val="28"/>
        </w:rPr>
      </w:pPr>
      <w:r w:rsidRPr="00DB231F">
        <w:rPr>
          <w:sz w:val="28"/>
          <w:szCs w:val="28"/>
        </w:rPr>
        <w:t>С помощью мобильной платформы «1С: Предприятие» разработать мобильное приложение (структуру конфигурации), предназначенное для автоматизации конкретной организации</w:t>
      </w:r>
      <w:r w:rsidR="00224221" w:rsidRPr="00DB231F">
        <w:rPr>
          <w:sz w:val="28"/>
          <w:szCs w:val="28"/>
        </w:rPr>
        <w:t xml:space="preserve"> (согласуется с преподавателем)</w:t>
      </w:r>
      <w:r w:rsidRPr="00DB231F">
        <w:rPr>
          <w:sz w:val="28"/>
          <w:szCs w:val="28"/>
        </w:rPr>
        <w:t xml:space="preserve">. </w:t>
      </w:r>
      <w:bookmarkEnd w:id="25"/>
      <w:r w:rsidR="005E1129" w:rsidRPr="00DB231F">
        <w:rPr>
          <w:sz w:val="28"/>
          <w:szCs w:val="28"/>
        </w:rPr>
        <w:t>Задания контрольной работы выполняются в новой конфигурации. Объем выполненных заданий и качество их выполнения определяют итоговую оценку за контрольную работу.</w:t>
      </w:r>
    </w:p>
    <w:p w14:paraId="69790036" w14:textId="77777777" w:rsidR="00902A4D" w:rsidRPr="00DB231F" w:rsidRDefault="00902A4D" w:rsidP="00902A4D">
      <w:pPr>
        <w:pStyle w:val="20"/>
        <w:shd w:val="clear" w:color="auto" w:fill="auto"/>
        <w:spacing w:before="0" w:after="0" w:line="322" w:lineRule="exact"/>
        <w:ind w:right="200" w:firstLine="709"/>
        <w:rPr>
          <w:sz w:val="28"/>
          <w:szCs w:val="28"/>
        </w:rPr>
      </w:pPr>
      <w:r w:rsidRPr="00DB231F">
        <w:rPr>
          <w:sz w:val="28"/>
          <w:szCs w:val="28"/>
        </w:rPr>
        <w:t>Мобильное приложение должно содержать (минимальные требования):</w:t>
      </w:r>
    </w:p>
    <w:p w14:paraId="620A17BE" w14:textId="77777777" w:rsidR="00902A4D" w:rsidRPr="00DB231F" w:rsidRDefault="00902A4D" w:rsidP="00902A4D">
      <w:pPr>
        <w:pStyle w:val="20"/>
        <w:shd w:val="clear" w:color="auto" w:fill="auto"/>
        <w:tabs>
          <w:tab w:val="left" w:pos="993"/>
        </w:tabs>
        <w:spacing w:before="0" w:after="0" w:line="322" w:lineRule="exact"/>
        <w:ind w:right="200" w:firstLine="709"/>
        <w:rPr>
          <w:sz w:val="28"/>
          <w:szCs w:val="28"/>
        </w:rPr>
      </w:pPr>
      <w:r w:rsidRPr="00DB231F">
        <w:rPr>
          <w:sz w:val="28"/>
          <w:szCs w:val="28"/>
        </w:rPr>
        <w:t>-</w:t>
      </w:r>
      <w:r w:rsidRPr="00DB231F">
        <w:rPr>
          <w:sz w:val="28"/>
          <w:szCs w:val="28"/>
        </w:rPr>
        <w:tab/>
        <w:t>подсистемы «Работа с документами» и «Работа со справочниками»;</w:t>
      </w:r>
    </w:p>
    <w:p w14:paraId="383DC517" w14:textId="77777777" w:rsidR="00902A4D" w:rsidRPr="00DB231F" w:rsidRDefault="00902A4D" w:rsidP="00902A4D">
      <w:pPr>
        <w:pStyle w:val="20"/>
        <w:shd w:val="clear" w:color="auto" w:fill="auto"/>
        <w:tabs>
          <w:tab w:val="left" w:pos="993"/>
        </w:tabs>
        <w:spacing w:before="0" w:after="0" w:line="322" w:lineRule="exact"/>
        <w:ind w:right="200" w:firstLine="709"/>
        <w:rPr>
          <w:sz w:val="28"/>
          <w:szCs w:val="28"/>
        </w:rPr>
      </w:pPr>
      <w:r w:rsidRPr="00DB231F">
        <w:rPr>
          <w:sz w:val="28"/>
          <w:szCs w:val="28"/>
        </w:rPr>
        <w:t>-</w:t>
      </w:r>
      <w:r w:rsidRPr="00DB231F">
        <w:rPr>
          <w:sz w:val="28"/>
          <w:szCs w:val="28"/>
        </w:rPr>
        <w:tab/>
        <w:t>3 справочника (минимум один иерархический и один с табличной частью);</w:t>
      </w:r>
    </w:p>
    <w:p w14:paraId="34BEE0DE" w14:textId="77777777" w:rsidR="00902A4D" w:rsidRPr="00DB231F" w:rsidRDefault="00902A4D" w:rsidP="00902A4D">
      <w:pPr>
        <w:pStyle w:val="20"/>
        <w:shd w:val="clear" w:color="auto" w:fill="auto"/>
        <w:tabs>
          <w:tab w:val="left" w:pos="993"/>
        </w:tabs>
        <w:spacing w:before="0" w:after="0" w:line="322" w:lineRule="exact"/>
        <w:ind w:right="200" w:firstLine="709"/>
        <w:rPr>
          <w:sz w:val="28"/>
          <w:szCs w:val="28"/>
        </w:rPr>
      </w:pPr>
      <w:r w:rsidRPr="00DB231F">
        <w:rPr>
          <w:sz w:val="28"/>
          <w:szCs w:val="28"/>
        </w:rPr>
        <w:t>-</w:t>
      </w:r>
      <w:r w:rsidRPr="00DB231F">
        <w:rPr>
          <w:sz w:val="28"/>
          <w:szCs w:val="28"/>
        </w:rPr>
        <w:tab/>
        <w:t xml:space="preserve">2 документа, обеспечивающие доход и расход определенного ресурса </w:t>
      </w:r>
      <w:r w:rsidRPr="00DB231F">
        <w:rPr>
          <w:sz w:val="28"/>
          <w:szCs w:val="28"/>
        </w:rPr>
        <w:lastRenderedPageBreak/>
        <w:t>(допускается разработка кода, автоматизирующего расчеты по документу, подстановку значений из справочников, перечисления);</w:t>
      </w:r>
    </w:p>
    <w:p w14:paraId="19C57280" w14:textId="77777777" w:rsidR="00902A4D" w:rsidRPr="00DB231F" w:rsidRDefault="00902A4D" w:rsidP="00902A4D">
      <w:pPr>
        <w:pStyle w:val="20"/>
        <w:shd w:val="clear" w:color="auto" w:fill="auto"/>
        <w:tabs>
          <w:tab w:val="left" w:pos="993"/>
        </w:tabs>
        <w:spacing w:before="0" w:after="0" w:line="322" w:lineRule="exact"/>
        <w:ind w:right="200" w:firstLine="709"/>
        <w:rPr>
          <w:sz w:val="28"/>
          <w:szCs w:val="28"/>
        </w:rPr>
      </w:pPr>
      <w:r w:rsidRPr="00DB231F">
        <w:rPr>
          <w:sz w:val="28"/>
          <w:szCs w:val="28"/>
        </w:rPr>
        <w:t>-</w:t>
      </w:r>
      <w:r w:rsidRPr="00DB231F">
        <w:rPr>
          <w:sz w:val="28"/>
          <w:szCs w:val="28"/>
        </w:rPr>
        <w:tab/>
        <w:t>1 перечисление;</w:t>
      </w:r>
    </w:p>
    <w:p w14:paraId="46C667C6" w14:textId="77777777" w:rsidR="00902A4D" w:rsidRPr="00DB231F" w:rsidRDefault="00902A4D" w:rsidP="00902A4D">
      <w:pPr>
        <w:pStyle w:val="20"/>
        <w:shd w:val="clear" w:color="auto" w:fill="auto"/>
        <w:tabs>
          <w:tab w:val="left" w:pos="993"/>
        </w:tabs>
        <w:spacing w:before="0" w:after="0" w:line="322" w:lineRule="exact"/>
        <w:ind w:right="200" w:firstLine="709"/>
        <w:rPr>
          <w:sz w:val="28"/>
          <w:szCs w:val="28"/>
        </w:rPr>
      </w:pPr>
      <w:r w:rsidRPr="00DB231F">
        <w:rPr>
          <w:sz w:val="28"/>
          <w:szCs w:val="28"/>
        </w:rPr>
        <w:t>-</w:t>
      </w:r>
      <w:r w:rsidRPr="00DB231F">
        <w:rPr>
          <w:sz w:val="28"/>
          <w:szCs w:val="28"/>
        </w:rPr>
        <w:tab/>
        <w:t>1 регистр накопления, отвечающий за учет движения средств, ресурсов в разрезе измерений;</w:t>
      </w:r>
    </w:p>
    <w:p w14:paraId="4487F783" w14:textId="77777777" w:rsidR="00902A4D" w:rsidRPr="00DB231F" w:rsidRDefault="00902A4D" w:rsidP="00902A4D">
      <w:pPr>
        <w:pStyle w:val="20"/>
        <w:shd w:val="clear" w:color="auto" w:fill="auto"/>
        <w:tabs>
          <w:tab w:val="left" w:pos="993"/>
        </w:tabs>
        <w:spacing w:before="0" w:after="0" w:line="322" w:lineRule="exact"/>
        <w:ind w:right="200" w:firstLine="709"/>
        <w:rPr>
          <w:sz w:val="28"/>
          <w:szCs w:val="28"/>
        </w:rPr>
      </w:pPr>
      <w:r w:rsidRPr="00DB231F">
        <w:rPr>
          <w:sz w:val="28"/>
          <w:szCs w:val="28"/>
        </w:rPr>
        <w:t>-</w:t>
      </w:r>
      <w:r w:rsidRPr="00DB231F">
        <w:rPr>
          <w:sz w:val="28"/>
          <w:szCs w:val="28"/>
        </w:rPr>
        <w:tab/>
        <w:t>собственный рабочий стол и пользовательский интерфейс (использование собственного стиля);</w:t>
      </w:r>
    </w:p>
    <w:p w14:paraId="249A28A9" w14:textId="2F2F3B9A" w:rsidR="00902A4D" w:rsidRPr="00DB231F" w:rsidRDefault="00902A4D" w:rsidP="00902A4D">
      <w:pPr>
        <w:pStyle w:val="20"/>
        <w:shd w:val="clear" w:color="auto" w:fill="auto"/>
        <w:tabs>
          <w:tab w:val="left" w:pos="993"/>
        </w:tabs>
        <w:spacing w:before="0" w:after="0" w:line="322" w:lineRule="exact"/>
        <w:ind w:right="200" w:firstLine="709"/>
        <w:rPr>
          <w:sz w:val="28"/>
          <w:szCs w:val="28"/>
        </w:rPr>
      </w:pPr>
      <w:r w:rsidRPr="00DB231F">
        <w:rPr>
          <w:sz w:val="28"/>
          <w:szCs w:val="28"/>
        </w:rPr>
        <w:t>-</w:t>
      </w:r>
      <w:r w:rsidRPr="00DB231F">
        <w:rPr>
          <w:sz w:val="28"/>
          <w:szCs w:val="28"/>
        </w:rPr>
        <w:tab/>
        <w:t>программный код, обновляющий регистры накопления и соответствующие кнопки на рабочем столе.</w:t>
      </w:r>
    </w:p>
    <w:p w14:paraId="2CCCCED8" w14:textId="485CFEAA" w:rsidR="002B250C" w:rsidRPr="00DB231F" w:rsidRDefault="0016556A" w:rsidP="00EB3EDA">
      <w:pPr>
        <w:pStyle w:val="20"/>
        <w:shd w:val="clear" w:color="auto" w:fill="auto"/>
        <w:spacing w:before="0" w:after="0" w:line="322" w:lineRule="exact"/>
        <w:ind w:right="200" w:firstLine="709"/>
        <w:rPr>
          <w:sz w:val="28"/>
          <w:szCs w:val="28"/>
        </w:rPr>
      </w:pPr>
      <w:r w:rsidRPr="00DB231F">
        <w:rPr>
          <w:sz w:val="28"/>
          <w:szCs w:val="28"/>
        </w:rPr>
        <w:t xml:space="preserve">Конфигурация </w:t>
      </w:r>
      <w:r w:rsidR="00902A4D" w:rsidRPr="00DB231F">
        <w:rPr>
          <w:sz w:val="28"/>
          <w:szCs w:val="28"/>
        </w:rPr>
        <w:t>мобильного приложения</w:t>
      </w:r>
      <w:r w:rsidRPr="00DB231F">
        <w:rPr>
          <w:sz w:val="28"/>
          <w:szCs w:val="28"/>
        </w:rPr>
        <w:t xml:space="preserve"> </w:t>
      </w:r>
      <w:r w:rsidR="00902A4D" w:rsidRPr="00DB231F">
        <w:rPr>
          <w:sz w:val="28"/>
          <w:szCs w:val="28"/>
        </w:rPr>
        <w:t>может</w:t>
      </w:r>
      <w:r w:rsidRPr="00DB231F">
        <w:rPr>
          <w:sz w:val="28"/>
          <w:szCs w:val="28"/>
        </w:rPr>
        <w:t xml:space="preserve"> </w:t>
      </w:r>
      <w:r w:rsidR="00902A4D" w:rsidRPr="00DB231F">
        <w:rPr>
          <w:sz w:val="28"/>
          <w:szCs w:val="28"/>
        </w:rPr>
        <w:t xml:space="preserve">дополнительно </w:t>
      </w:r>
      <w:r w:rsidRPr="00DB231F">
        <w:rPr>
          <w:sz w:val="28"/>
          <w:szCs w:val="28"/>
        </w:rPr>
        <w:t xml:space="preserve">включать следующие объекты: </w:t>
      </w:r>
      <w:r w:rsidR="005E1129" w:rsidRPr="00DB231F">
        <w:rPr>
          <w:sz w:val="28"/>
          <w:szCs w:val="28"/>
        </w:rPr>
        <w:t xml:space="preserve">константы, </w:t>
      </w:r>
      <w:r w:rsidRPr="00DB231F">
        <w:rPr>
          <w:sz w:val="28"/>
          <w:szCs w:val="28"/>
        </w:rPr>
        <w:t>справочники, документы, перечисления, модули, регистры, отчеты.</w:t>
      </w:r>
    </w:p>
    <w:p w14:paraId="4827EEFD" w14:textId="77777777" w:rsidR="002B250C" w:rsidRPr="00DB231F" w:rsidRDefault="0016556A">
      <w:pPr>
        <w:pStyle w:val="20"/>
        <w:shd w:val="clear" w:color="auto" w:fill="auto"/>
        <w:spacing w:before="0" w:after="0" w:line="322" w:lineRule="exact"/>
        <w:ind w:right="200" w:firstLine="740"/>
        <w:rPr>
          <w:sz w:val="28"/>
          <w:szCs w:val="28"/>
        </w:rPr>
      </w:pPr>
      <w:r w:rsidRPr="00DB231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3F08346E" w14:textId="77777777" w:rsidR="00047836" w:rsidRPr="00DB231F" w:rsidRDefault="00047836">
      <w:pPr>
        <w:pStyle w:val="20"/>
        <w:shd w:val="clear" w:color="auto" w:fill="auto"/>
        <w:spacing w:before="0" w:after="0" w:line="322" w:lineRule="exact"/>
        <w:ind w:right="200" w:firstLine="740"/>
        <w:rPr>
          <w:sz w:val="28"/>
          <w:szCs w:val="28"/>
        </w:rPr>
      </w:pPr>
    </w:p>
    <w:p w14:paraId="38D0359B" w14:textId="77777777" w:rsidR="002B250C" w:rsidRPr="00DB231F" w:rsidRDefault="00572569" w:rsidP="00C53921">
      <w:pPr>
        <w:pStyle w:val="1"/>
      </w:pPr>
      <w:bookmarkStart w:id="26" w:name="bookmark18"/>
      <w:bookmarkStart w:id="27" w:name="_Toc150933779"/>
      <w:r w:rsidRPr="00DB231F">
        <w:t xml:space="preserve">7. </w:t>
      </w:r>
      <w:r w:rsidR="0016556A" w:rsidRPr="00DB231F">
        <w:t>Фонд оценочных средств для проведения промежуточной аттестации обучающихся по дисциплине</w:t>
      </w:r>
      <w:bookmarkEnd w:id="26"/>
      <w:bookmarkEnd w:id="27"/>
    </w:p>
    <w:p w14:paraId="26A54663" w14:textId="73B3FD02" w:rsidR="002B250C" w:rsidRPr="00DB231F" w:rsidRDefault="0016556A" w:rsidP="00047836">
      <w:bookmarkStart w:id="28" w:name="bookmark19"/>
      <w:r w:rsidRPr="00DB231F">
        <w:rPr>
          <w:szCs w:val="28"/>
        </w:rPr>
        <w:t>Перечень планируемых результатов</w:t>
      </w:r>
      <w:r w:rsidRPr="00DB231F">
        <w:t xml:space="preserve">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bookmarkEnd w:id="28"/>
    </w:p>
    <w:p w14:paraId="2D8A1DF5" w14:textId="77777777" w:rsidR="002B250C" w:rsidRPr="00DB231F" w:rsidRDefault="0016556A" w:rsidP="00EB3EDA">
      <w:pPr>
        <w:jc w:val="center"/>
        <w:rPr>
          <w:b/>
          <w:bCs/>
          <w:i/>
          <w:iCs/>
        </w:rPr>
      </w:pPr>
      <w:bookmarkStart w:id="29" w:name="bookmark20"/>
      <w:r w:rsidRPr="00DB231F">
        <w:rPr>
          <w:b/>
          <w:bCs/>
          <w:i/>
          <w:iCs/>
        </w:rPr>
        <w:t>Типовые контрольные задания или иные материалы,</w:t>
      </w:r>
      <w:r w:rsidR="00F84AC2" w:rsidRPr="00DB231F">
        <w:rPr>
          <w:b/>
          <w:bCs/>
          <w:i/>
          <w:iCs/>
        </w:rPr>
        <w:t xml:space="preserve"> </w:t>
      </w:r>
      <w:r w:rsidRPr="00DB231F">
        <w:rPr>
          <w:b/>
          <w:bCs/>
          <w:i/>
          <w:iCs/>
        </w:rPr>
        <w:t>необходимые для оценки умений, знаний</w:t>
      </w:r>
      <w:bookmarkEnd w:id="29"/>
    </w:p>
    <w:p w14:paraId="26ABF940" w14:textId="77777777" w:rsidR="00F84AC2" w:rsidRPr="00DB231F" w:rsidRDefault="00F84AC2" w:rsidP="00F84AC2">
      <w:pPr>
        <w:jc w:val="right"/>
      </w:pPr>
      <w:r w:rsidRPr="00DB231F">
        <w:t>Таблица 6.</w:t>
      </w:r>
    </w:p>
    <w:tbl>
      <w:tblPr>
        <w:tblStyle w:val="af1"/>
        <w:tblW w:w="0" w:type="auto"/>
        <w:tblLayout w:type="fixed"/>
        <w:tblLook w:val="04A0" w:firstRow="1" w:lastRow="0" w:firstColumn="1" w:lastColumn="0" w:noHBand="0" w:noVBand="1"/>
      </w:tblPr>
      <w:tblGrid>
        <w:gridCol w:w="1908"/>
        <w:gridCol w:w="1773"/>
        <w:gridCol w:w="3118"/>
        <w:gridCol w:w="3003"/>
      </w:tblGrid>
      <w:tr w:rsidR="002F48C8" w:rsidRPr="00DB231F" w14:paraId="1A651EBA" w14:textId="77777777" w:rsidTr="00A95F47">
        <w:tc>
          <w:tcPr>
            <w:tcW w:w="1908" w:type="dxa"/>
          </w:tcPr>
          <w:p w14:paraId="2E85DD66" w14:textId="77777777" w:rsidR="002F48C8" w:rsidRPr="00DB231F" w:rsidRDefault="002F48C8" w:rsidP="002F48C8">
            <w:pPr>
              <w:pStyle w:val="Default"/>
              <w:rPr>
                <w:sz w:val="22"/>
                <w:szCs w:val="22"/>
              </w:rPr>
            </w:pPr>
            <w:r w:rsidRPr="00DB231F">
              <w:rPr>
                <w:b/>
                <w:bCs/>
                <w:sz w:val="22"/>
                <w:szCs w:val="22"/>
              </w:rPr>
              <w:t xml:space="preserve">Наименование компетенции </w:t>
            </w:r>
          </w:p>
        </w:tc>
        <w:tc>
          <w:tcPr>
            <w:tcW w:w="1773" w:type="dxa"/>
          </w:tcPr>
          <w:p w14:paraId="14ED5A88" w14:textId="2C0E7C81" w:rsidR="002F48C8" w:rsidRPr="00DB231F" w:rsidRDefault="0012514F" w:rsidP="002F48C8">
            <w:pPr>
              <w:pStyle w:val="Default"/>
              <w:rPr>
                <w:sz w:val="22"/>
                <w:szCs w:val="22"/>
              </w:rPr>
            </w:pPr>
            <w:r w:rsidRPr="00DB231F">
              <w:rPr>
                <w:b/>
                <w:sz w:val="22"/>
                <w:szCs w:val="22"/>
              </w:rPr>
              <w:t>Наименование индикаторов достижения компетенции</w:t>
            </w:r>
          </w:p>
        </w:tc>
        <w:tc>
          <w:tcPr>
            <w:tcW w:w="3118" w:type="dxa"/>
          </w:tcPr>
          <w:p w14:paraId="70B6D1AB" w14:textId="491BC747" w:rsidR="002F48C8" w:rsidRPr="00DB231F" w:rsidRDefault="002F48C8" w:rsidP="002F48C8">
            <w:pPr>
              <w:pStyle w:val="Default"/>
              <w:rPr>
                <w:sz w:val="22"/>
                <w:szCs w:val="22"/>
              </w:rPr>
            </w:pPr>
            <w:r w:rsidRPr="00DB231F">
              <w:rPr>
                <w:b/>
                <w:bCs/>
                <w:sz w:val="22"/>
                <w:szCs w:val="22"/>
              </w:rPr>
              <w:t xml:space="preserve">Результаты обучения (умения и знания), соотнесенные с индикаторами достижения компетенции </w:t>
            </w:r>
          </w:p>
        </w:tc>
        <w:tc>
          <w:tcPr>
            <w:tcW w:w="3003" w:type="dxa"/>
          </w:tcPr>
          <w:p w14:paraId="30968B27" w14:textId="77777777" w:rsidR="002F48C8" w:rsidRPr="00DB231F" w:rsidRDefault="002F48C8" w:rsidP="002F48C8">
            <w:pPr>
              <w:pStyle w:val="Default"/>
              <w:rPr>
                <w:sz w:val="22"/>
                <w:szCs w:val="22"/>
              </w:rPr>
            </w:pPr>
            <w:r w:rsidRPr="00DB231F">
              <w:rPr>
                <w:b/>
                <w:bCs/>
                <w:sz w:val="22"/>
                <w:szCs w:val="22"/>
              </w:rPr>
              <w:t xml:space="preserve">Типовые контрольные задания </w:t>
            </w:r>
          </w:p>
        </w:tc>
      </w:tr>
      <w:tr w:rsidR="0074378A" w:rsidRPr="00DB231F" w14:paraId="74F99069" w14:textId="77777777" w:rsidTr="00A95F47">
        <w:tc>
          <w:tcPr>
            <w:tcW w:w="1908" w:type="dxa"/>
            <w:vMerge w:val="restart"/>
          </w:tcPr>
          <w:p w14:paraId="34588AF4" w14:textId="61456FF1" w:rsidR="0074378A" w:rsidRPr="00DB231F" w:rsidRDefault="0074378A" w:rsidP="0074378A">
            <w:pPr>
              <w:pStyle w:val="Default"/>
              <w:rPr>
                <w:sz w:val="22"/>
                <w:szCs w:val="22"/>
              </w:rPr>
            </w:pPr>
            <w:r w:rsidRPr="00DB231F">
              <w:rPr>
                <w:b/>
                <w:bCs/>
                <w:sz w:val="22"/>
                <w:szCs w:val="22"/>
              </w:rPr>
              <w:t xml:space="preserve">ПКН-6 </w:t>
            </w:r>
          </w:p>
          <w:p w14:paraId="38BBB404" w14:textId="77777777" w:rsidR="0074378A" w:rsidRPr="00DB231F" w:rsidRDefault="0074378A" w:rsidP="0074378A">
            <w:pPr>
              <w:rPr>
                <w:rFonts w:cs="Times New Roman"/>
                <w:sz w:val="22"/>
                <w:szCs w:val="22"/>
              </w:rPr>
            </w:pPr>
            <w:r w:rsidRPr="00DB231F">
              <w:rPr>
                <w:rFonts w:cs="Times New Roman"/>
                <w:sz w:val="22"/>
                <w:szCs w:val="22"/>
              </w:rPr>
              <w:t xml:space="preserve">Способность </w:t>
            </w:r>
            <w:r w:rsidRPr="00DB231F">
              <w:rPr>
                <w:sz w:val="22"/>
                <w:szCs w:val="22"/>
              </w:rPr>
              <w:t>проводить бизнес-анализ предметной области</w:t>
            </w:r>
            <w:r w:rsidRPr="00DB231F">
              <w:rPr>
                <w:rFonts w:cs="Times New Roman"/>
                <w:sz w:val="22"/>
                <w:szCs w:val="22"/>
              </w:rPr>
              <w:t xml:space="preserve"> </w:t>
            </w:r>
          </w:p>
          <w:p w14:paraId="43D7941F" w14:textId="79A7E2FB" w:rsidR="0074378A" w:rsidRPr="00DB231F" w:rsidRDefault="0074378A" w:rsidP="0074378A">
            <w:pPr>
              <w:pStyle w:val="20"/>
              <w:shd w:val="clear" w:color="auto" w:fill="auto"/>
              <w:spacing w:before="0" w:after="0" w:line="274" w:lineRule="exact"/>
              <w:ind w:firstLine="0"/>
              <w:rPr>
                <w:sz w:val="22"/>
                <w:szCs w:val="22"/>
              </w:rPr>
            </w:pPr>
          </w:p>
        </w:tc>
        <w:tc>
          <w:tcPr>
            <w:tcW w:w="1773" w:type="dxa"/>
          </w:tcPr>
          <w:p w14:paraId="405A4F2A" w14:textId="59635B9B" w:rsidR="0074378A" w:rsidRPr="00DB231F" w:rsidRDefault="0074378A" w:rsidP="0074378A">
            <w:pPr>
              <w:pStyle w:val="Default"/>
              <w:rPr>
                <w:sz w:val="22"/>
                <w:szCs w:val="22"/>
              </w:rPr>
            </w:pPr>
            <w:r w:rsidRPr="00DB231F">
              <w:rPr>
                <w:rStyle w:val="211pt0"/>
                <w:rFonts w:eastAsia="Calibri"/>
              </w:rPr>
              <w:t xml:space="preserve">1. </w:t>
            </w:r>
            <w:r w:rsidRPr="00DB231F">
              <w:rPr>
                <w:color w:val="auto"/>
                <w:sz w:val="22"/>
                <w:szCs w:val="22"/>
              </w:rPr>
              <w:t>Проводит обследование предприятия.</w:t>
            </w:r>
          </w:p>
        </w:tc>
        <w:tc>
          <w:tcPr>
            <w:tcW w:w="3118" w:type="dxa"/>
          </w:tcPr>
          <w:p w14:paraId="3902AC61" w14:textId="77777777" w:rsidR="0074378A" w:rsidRPr="00DB231F" w:rsidRDefault="0074378A" w:rsidP="0074378A">
            <w:pPr>
              <w:tabs>
                <w:tab w:val="left" w:pos="271"/>
              </w:tabs>
              <w:rPr>
                <w:b/>
                <w:sz w:val="22"/>
                <w:szCs w:val="22"/>
              </w:rPr>
            </w:pPr>
            <w:r w:rsidRPr="00DB231F">
              <w:rPr>
                <w:b/>
                <w:sz w:val="22"/>
                <w:szCs w:val="22"/>
              </w:rPr>
              <w:t>Знать:</w:t>
            </w:r>
          </w:p>
          <w:p w14:paraId="369BCDB2" w14:textId="77777777" w:rsidR="0074378A" w:rsidRPr="00DB231F" w:rsidRDefault="0074378A" w:rsidP="0074378A">
            <w:pPr>
              <w:pStyle w:val="af"/>
              <w:widowControl/>
              <w:numPr>
                <w:ilvl w:val="0"/>
                <w:numId w:val="8"/>
              </w:numPr>
              <w:tabs>
                <w:tab w:val="left" w:pos="271"/>
              </w:tabs>
              <w:ind w:left="0" w:firstLine="0"/>
              <w:rPr>
                <w:rStyle w:val="211pt0"/>
                <w:rFonts w:eastAsia="Arial Unicode MS"/>
              </w:rPr>
            </w:pPr>
            <w:r w:rsidRPr="00DB231F">
              <w:rPr>
                <w:rStyle w:val="211pt0"/>
                <w:rFonts w:eastAsia="Arial Unicode MS"/>
              </w:rPr>
              <w:t>отраслевые стандарты, законодательные нормативные акты и технические аспекты обследования предприятия.</w:t>
            </w:r>
          </w:p>
          <w:p w14:paraId="122EF1F2" w14:textId="77777777" w:rsidR="0074378A" w:rsidRPr="00DB231F" w:rsidRDefault="0074378A" w:rsidP="0074378A">
            <w:pPr>
              <w:tabs>
                <w:tab w:val="left" w:pos="271"/>
              </w:tabs>
              <w:rPr>
                <w:b/>
                <w:sz w:val="22"/>
                <w:szCs w:val="22"/>
              </w:rPr>
            </w:pPr>
            <w:r w:rsidRPr="00DB231F">
              <w:rPr>
                <w:b/>
                <w:sz w:val="22"/>
                <w:szCs w:val="22"/>
              </w:rPr>
              <w:t xml:space="preserve">Уметь: </w:t>
            </w:r>
          </w:p>
          <w:p w14:paraId="35FDF88B" w14:textId="2E0480F2" w:rsidR="0074378A" w:rsidRPr="00DB231F" w:rsidRDefault="0074378A" w:rsidP="0074378A">
            <w:pPr>
              <w:pStyle w:val="Default"/>
              <w:rPr>
                <w:sz w:val="22"/>
                <w:szCs w:val="22"/>
              </w:rPr>
            </w:pPr>
            <w:r w:rsidRPr="00DB231F">
              <w:rPr>
                <w:rStyle w:val="211pt0"/>
                <w:rFonts w:eastAsia="Arial Unicode MS"/>
              </w:rPr>
              <w:t>собирать и обрабатывать всю необходимую информацию о рынке, конкурентах и целевой аудитории предприятия.</w:t>
            </w:r>
          </w:p>
        </w:tc>
        <w:tc>
          <w:tcPr>
            <w:tcW w:w="3003" w:type="dxa"/>
          </w:tcPr>
          <w:p w14:paraId="6B34C56F" w14:textId="77777777" w:rsidR="0074378A" w:rsidRPr="00DB231F" w:rsidRDefault="0074378A" w:rsidP="0074378A">
            <w:pPr>
              <w:pStyle w:val="Default"/>
              <w:rPr>
                <w:sz w:val="22"/>
                <w:szCs w:val="22"/>
              </w:rPr>
            </w:pPr>
            <w:r w:rsidRPr="00DB231F">
              <w:rPr>
                <w:b/>
                <w:bCs/>
                <w:sz w:val="22"/>
                <w:szCs w:val="22"/>
              </w:rPr>
              <w:t xml:space="preserve">Задание 1 </w:t>
            </w:r>
          </w:p>
          <w:p w14:paraId="62872477" w14:textId="3330AE01" w:rsidR="0074378A" w:rsidRPr="00DB231F" w:rsidRDefault="000B75DA" w:rsidP="0074378A">
            <w:pPr>
              <w:pStyle w:val="Default"/>
              <w:rPr>
                <w:sz w:val="22"/>
                <w:szCs w:val="22"/>
              </w:rPr>
            </w:pPr>
            <w:r w:rsidRPr="00DB231F">
              <w:rPr>
                <w:sz w:val="22"/>
                <w:szCs w:val="22"/>
              </w:rPr>
              <w:t>Привести описание основных этапов обследования организации</w:t>
            </w:r>
            <w:r w:rsidR="0074378A" w:rsidRPr="00DB231F">
              <w:rPr>
                <w:sz w:val="22"/>
                <w:szCs w:val="22"/>
              </w:rPr>
              <w:t xml:space="preserve">. </w:t>
            </w:r>
          </w:p>
          <w:p w14:paraId="758ECDDB" w14:textId="77777777" w:rsidR="0074378A" w:rsidRPr="00DB231F" w:rsidRDefault="0074378A" w:rsidP="0074378A">
            <w:pPr>
              <w:pStyle w:val="Default"/>
              <w:rPr>
                <w:sz w:val="22"/>
                <w:szCs w:val="22"/>
              </w:rPr>
            </w:pPr>
            <w:r w:rsidRPr="00DB231F">
              <w:rPr>
                <w:b/>
                <w:bCs/>
                <w:sz w:val="22"/>
                <w:szCs w:val="22"/>
              </w:rPr>
              <w:t xml:space="preserve">Задание 2 </w:t>
            </w:r>
          </w:p>
          <w:p w14:paraId="027C4898" w14:textId="5B99B339" w:rsidR="0074378A" w:rsidRPr="00DB231F" w:rsidRDefault="000B75DA" w:rsidP="0074378A">
            <w:pPr>
              <w:pStyle w:val="Default"/>
              <w:rPr>
                <w:sz w:val="22"/>
                <w:szCs w:val="22"/>
              </w:rPr>
            </w:pPr>
            <w:r w:rsidRPr="00DB231F">
              <w:rPr>
                <w:sz w:val="22"/>
                <w:szCs w:val="22"/>
              </w:rPr>
              <w:t>Осуществить сравнительную характеристику систем управления мобильными устройствами в организации</w:t>
            </w:r>
            <w:r w:rsidR="0074378A" w:rsidRPr="00DB231F">
              <w:rPr>
                <w:sz w:val="22"/>
                <w:szCs w:val="22"/>
              </w:rPr>
              <w:t>.</w:t>
            </w:r>
          </w:p>
        </w:tc>
      </w:tr>
      <w:tr w:rsidR="0074378A" w:rsidRPr="00DB231F" w14:paraId="1DEABF8D" w14:textId="77777777" w:rsidTr="00363759">
        <w:trPr>
          <w:trHeight w:val="70"/>
        </w:trPr>
        <w:tc>
          <w:tcPr>
            <w:tcW w:w="1908" w:type="dxa"/>
            <w:vMerge/>
          </w:tcPr>
          <w:p w14:paraId="2525F7E5" w14:textId="77777777" w:rsidR="0074378A" w:rsidRPr="00DB231F" w:rsidRDefault="0074378A" w:rsidP="0074378A">
            <w:pPr>
              <w:jc w:val="right"/>
              <w:rPr>
                <w:sz w:val="22"/>
                <w:szCs w:val="22"/>
              </w:rPr>
            </w:pPr>
          </w:p>
        </w:tc>
        <w:tc>
          <w:tcPr>
            <w:tcW w:w="1773" w:type="dxa"/>
          </w:tcPr>
          <w:p w14:paraId="3CA3DE63" w14:textId="5B326E8D" w:rsidR="0074378A" w:rsidRPr="00DB231F" w:rsidRDefault="0074378A" w:rsidP="0074378A">
            <w:pPr>
              <w:pStyle w:val="Default"/>
              <w:rPr>
                <w:sz w:val="22"/>
                <w:szCs w:val="22"/>
              </w:rPr>
            </w:pPr>
            <w:r w:rsidRPr="00DB231F">
              <w:rPr>
                <w:color w:val="auto"/>
                <w:sz w:val="22"/>
                <w:szCs w:val="22"/>
              </w:rPr>
              <w:t>2. Выявляет потребности и формирует требования к информационной системе.</w:t>
            </w:r>
          </w:p>
        </w:tc>
        <w:tc>
          <w:tcPr>
            <w:tcW w:w="3118" w:type="dxa"/>
          </w:tcPr>
          <w:p w14:paraId="37134C6B" w14:textId="77777777" w:rsidR="0074378A" w:rsidRPr="00DB231F" w:rsidRDefault="0074378A" w:rsidP="0074378A">
            <w:pPr>
              <w:tabs>
                <w:tab w:val="left" w:pos="271"/>
              </w:tabs>
              <w:rPr>
                <w:b/>
                <w:sz w:val="22"/>
                <w:szCs w:val="22"/>
              </w:rPr>
            </w:pPr>
            <w:r w:rsidRPr="00DB231F">
              <w:rPr>
                <w:b/>
                <w:sz w:val="22"/>
                <w:szCs w:val="22"/>
              </w:rPr>
              <w:t>Знать:</w:t>
            </w:r>
          </w:p>
          <w:p w14:paraId="7A67884C" w14:textId="77777777" w:rsidR="0074378A" w:rsidRPr="00DB231F" w:rsidRDefault="0074378A" w:rsidP="0074378A">
            <w:pPr>
              <w:pStyle w:val="af"/>
              <w:widowControl/>
              <w:numPr>
                <w:ilvl w:val="0"/>
                <w:numId w:val="8"/>
              </w:numPr>
              <w:tabs>
                <w:tab w:val="left" w:pos="271"/>
              </w:tabs>
              <w:ind w:left="0" w:firstLine="0"/>
              <w:rPr>
                <w:rStyle w:val="211pt0"/>
                <w:rFonts w:eastAsia="Arial Unicode MS"/>
              </w:rPr>
            </w:pPr>
            <w:r w:rsidRPr="00DB231F">
              <w:rPr>
                <w:rStyle w:val="211pt0"/>
                <w:rFonts w:eastAsia="Arial Unicode MS"/>
              </w:rPr>
              <w:t>основные пользовательские требования и системные требования и ограничения к отдельным аспектам качества информационной системы.</w:t>
            </w:r>
          </w:p>
          <w:p w14:paraId="70E4CD3C" w14:textId="77777777" w:rsidR="0074378A" w:rsidRPr="00DB231F" w:rsidRDefault="0074378A" w:rsidP="0074378A">
            <w:pPr>
              <w:tabs>
                <w:tab w:val="left" w:pos="271"/>
              </w:tabs>
              <w:rPr>
                <w:b/>
                <w:sz w:val="22"/>
                <w:szCs w:val="22"/>
              </w:rPr>
            </w:pPr>
            <w:r w:rsidRPr="00DB231F">
              <w:rPr>
                <w:b/>
                <w:sz w:val="22"/>
                <w:szCs w:val="22"/>
              </w:rPr>
              <w:t xml:space="preserve">Уметь: </w:t>
            </w:r>
          </w:p>
          <w:p w14:paraId="39470526" w14:textId="14A259EE" w:rsidR="0074378A" w:rsidRPr="00DB231F" w:rsidRDefault="0074378A" w:rsidP="0074378A">
            <w:pPr>
              <w:pStyle w:val="af"/>
              <w:widowControl/>
              <w:numPr>
                <w:ilvl w:val="0"/>
                <w:numId w:val="7"/>
              </w:numPr>
              <w:tabs>
                <w:tab w:val="left" w:pos="271"/>
              </w:tabs>
              <w:ind w:left="0" w:firstLine="0"/>
              <w:rPr>
                <w:sz w:val="22"/>
                <w:szCs w:val="22"/>
              </w:rPr>
            </w:pPr>
            <w:r w:rsidRPr="00DB231F">
              <w:rPr>
                <w:rStyle w:val="211pt0"/>
                <w:rFonts w:eastAsia="Arial Unicode MS"/>
              </w:rPr>
              <w:t xml:space="preserve">определить первоначальные требования к </w:t>
            </w:r>
            <w:r w:rsidRPr="00DB231F">
              <w:rPr>
                <w:rStyle w:val="211pt0"/>
                <w:rFonts w:eastAsia="Arial Unicode MS"/>
              </w:rPr>
              <w:lastRenderedPageBreak/>
              <w:t>функциональности информационной системы.</w:t>
            </w:r>
          </w:p>
        </w:tc>
        <w:tc>
          <w:tcPr>
            <w:tcW w:w="3003" w:type="dxa"/>
          </w:tcPr>
          <w:p w14:paraId="621628B3" w14:textId="77777777" w:rsidR="0074378A" w:rsidRPr="00DB231F" w:rsidRDefault="0074378A" w:rsidP="0074378A">
            <w:pPr>
              <w:pStyle w:val="Default"/>
              <w:rPr>
                <w:sz w:val="22"/>
                <w:szCs w:val="22"/>
              </w:rPr>
            </w:pPr>
            <w:r w:rsidRPr="00DB231F">
              <w:rPr>
                <w:b/>
                <w:bCs/>
                <w:sz w:val="22"/>
                <w:szCs w:val="22"/>
              </w:rPr>
              <w:lastRenderedPageBreak/>
              <w:t xml:space="preserve">Задание 1 </w:t>
            </w:r>
          </w:p>
          <w:p w14:paraId="07244102" w14:textId="0FEA715B" w:rsidR="0074378A" w:rsidRPr="00DB231F" w:rsidRDefault="00A84298" w:rsidP="0074378A">
            <w:pPr>
              <w:pStyle w:val="Default"/>
              <w:rPr>
                <w:sz w:val="22"/>
                <w:szCs w:val="22"/>
              </w:rPr>
            </w:pPr>
            <w:r w:rsidRPr="00DB231F">
              <w:rPr>
                <w:sz w:val="22"/>
                <w:szCs w:val="22"/>
              </w:rPr>
              <w:t xml:space="preserve">Провести анализ выбора метода выявления требований к информационной системе </w:t>
            </w:r>
            <w:r w:rsidR="0074378A" w:rsidRPr="00DB231F">
              <w:rPr>
                <w:sz w:val="22"/>
                <w:szCs w:val="22"/>
              </w:rPr>
              <w:t xml:space="preserve"> </w:t>
            </w:r>
          </w:p>
          <w:p w14:paraId="749D6376" w14:textId="0CA685D2" w:rsidR="0074378A" w:rsidRPr="00DB231F" w:rsidRDefault="0074378A" w:rsidP="0074378A">
            <w:pPr>
              <w:pStyle w:val="Default"/>
              <w:rPr>
                <w:sz w:val="22"/>
                <w:szCs w:val="22"/>
              </w:rPr>
            </w:pPr>
            <w:r w:rsidRPr="00DB231F">
              <w:rPr>
                <w:b/>
                <w:bCs/>
                <w:sz w:val="22"/>
                <w:szCs w:val="22"/>
              </w:rPr>
              <w:t xml:space="preserve">Задание 2 </w:t>
            </w:r>
          </w:p>
          <w:p w14:paraId="0B7ABE2E" w14:textId="1D98782C" w:rsidR="0074378A" w:rsidRPr="00DB231F" w:rsidRDefault="007277CA" w:rsidP="0074378A">
            <w:pPr>
              <w:pStyle w:val="Default"/>
              <w:rPr>
                <w:sz w:val="22"/>
                <w:szCs w:val="22"/>
              </w:rPr>
            </w:pPr>
            <w:r w:rsidRPr="00DB231F">
              <w:rPr>
                <w:rStyle w:val="211pt0"/>
                <w:rFonts w:eastAsia="Arial Unicode MS"/>
              </w:rPr>
              <w:t>Определить минимальные требования к проекту информационной системы</w:t>
            </w:r>
            <w:r w:rsidR="0074378A" w:rsidRPr="00DB231F">
              <w:rPr>
                <w:rStyle w:val="211pt0"/>
                <w:rFonts w:eastAsia="Arial Unicode MS"/>
              </w:rPr>
              <w:t>.</w:t>
            </w:r>
          </w:p>
          <w:p w14:paraId="54FD8BD8" w14:textId="1988733F" w:rsidR="0074378A" w:rsidRPr="00DB231F" w:rsidRDefault="0074378A" w:rsidP="0074378A">
            <w:pPr>
              <w:pStyle w:val="Default"/>
              <w:rPr>
                <w:sz w:val="22"/>
                <w:szCs w:val="22"/>
              </w:rPr>
            </w:pPr>
          </w:p>
        </w:tc>
      </w:tr>
      <w:tr w:rsidR="0074378A" w:rsidRPr="00DB231F" w14:paraId="604673A1" w14:textId="77777777" w:rsidTr="00A95F47">
        <w:tc>
          <w:tcPr>
            <w:tcW w:w="1908" w:type="dxa"/>
            <w:vMerge/>
          </w:tcPr>
          <w:p w14:paraId="2B188BAE" w14:textId="77777777" w:rsidR="0074378A" w:rsidRPr="00DB231F" w:rsidRDefault="0074378A" w:rsidP="0074378A">
            <w:pPr>
              <w:pStyle w:val="Default"/>
              <w:rPr>
                <w:b/>
                <w:bCs/>
                <w:sz w:val="22"/>
                <w:szCs w:val="22"/>
              </w:rPr>
            </w:pPr>
          </w:p>
        </w:tc>
        <w:tc>
          <w:tcPr>
            <w:tcW w:w="1773" w:type="dxa"/>
          </w:tcPr>
          <w:p w14:paraId="67B355CB" w14:textId="1CF53F75" w:rsidR="0074378A" w:rsidRPr="00DB231F" w:rsidRDefault="0074378A" w:rsidP="0074378A">
            <w:pPr>
              <w:pStyle w:val="Default"/>
              <w:rPr>
                <w:rStyle w:val="211pt0"/>
                <w:rFonts w:eastAsia="Calibri"/>
              </w:rPr>
            </w:pPr>
            <w:r w:rsidRPr="00DB231F">
              <w:rPr>
                <w:color w:val="auto"/>
                <w:sz w:val="22"/>
                <w:szCs w:val="22"/>
              </w:rPr>
              <w:t>3. Проводит анализ рынка и под требования предлагает решения в области ИТ, проводит оценку предложенных решений.</w:t>
            </w:r>
          </w:p>
        </w:tc>
        <w:tc>
          <w:tcPr>
            <w:tcW w:w="3118" w:type="dxa"/>
          </w:tcPr>
          <w:p w14:paraId="21895E2B" w14:textId="77777777" w:rsidR="0074378A" w:rsidRPr="00DB231F" w:rsidRDefault="0074378A" w:rsidP="0074378A">
            <w:pPr>
              <w:tabs>
                <w:tab w:val="left" w:pos="271"/>
              </w:tabs>
              <w:rPr>
                <w:b/>
                <w:sz w:val="22"/>
                <w:szCs w:val="22"/>
              </w:rPr>
            </w:pPr>
            <w:r w:rsidRPr="00DB231F">
              <w:rPr>
                <w:b/>
                <w:sz w:val="22"/>
                <w:szCs w:val="22"/>
              </w:rPr>
              <w:t>Знать:</w:t>
            </w:r>
          </w:p>
          <w:p w14:paraId="2DEE69D2" w14:textId="77777777" w:rsidR="0074378A" w:rsidRPr="00DB231F" w:rsidRDefault="0074378A" w:rsidP="0074378A">
            <w:pPr>
              <w:pStyle w:val="af"/>
              <w:widowControl/>
              <w:numPr>
                <w:ilvl w:val="0"/>
                <w:numId w:val="8"/>
              </w:numPr>
              <w:tabs>
                <w:tab w:val="left" w:pos="271"/>
              </w:tabs>
              <w:ind w:left="0" w:firstLine="0"/>
              <w:rPr>
                <w:sz w:val="22"/>
                <w:szCs w:val="22"/>
              </w:rPr>
            </w:pPr>
            <w:r w:rsidRPr="00DB231F">
              <w:rPr>
                <w:rStyle w:val="211pt0"/>
                <w:rFonts w:eastAsia="Arial Unicode MS"/>
              </w:rPr>
              <w:t>наборы практик, методов и задач, которые упрощают разработку информационных систем, необходимых для решения бизнес-целей организаций</w:t>
            </w:r>
            <w:r w:rsidRPr="00DB231F">
              <w:rPr>
                <w:sz w:val="22"/>
                <w:szCs w:val="22"/>
              </w:rPr>
              <w:t>.</w:t>
            </w:r>
          </w:p>
          <w:p w14:paraId="2E5E5ABB" w14:textId="77777777" w:rsidR="0074378A" w:rsidRPr="00DB231F" w:rsidRDefault="0074378A" w:rsidP="0074378A">
            <w:pPr>
              <w:tabs>
                <w:tab w:val="left" w:pos="271"/>
              </w:tabs>
              <w:rPr>
                <w:b/>
                <w:sz w:val="22"/>
                <w:szCs w:val="22"/>
              </w:rPr>
            </w:pPr>
            <w:r w:rsidRPr="00DB231F">
              <w:rPr>
                <w:b/>
                <w:sz w:val="22"/>
                <w:szCs w:val="22"/>
              </w:rPr>
              <w:t xml:space="preserve">Уметь: </w:t>
            </w:r>
          </w:p>
          <w:p w14:paraId="65EF46CD" w14:textId="74CB8FAC" w:rsidR="0074378A" w:rsidRPr="00DB231F" w:rsidRDefault="0074378A" w:rsidP="0074378A">
            <w:pPr>
              <w:tabs>
                <w:tab w:val="left" w:pos="286"/>
              </w:tabs>
              <w:rPr>
                <w:b/>
                <w:sz w:val="22"/>
                <w:szCs w:val="22"/>
              </w:rPr>
            </w:pPr>
            <w:r w:rsidRPr="00DB231F">
              <w:rPr>
                <w:rStyle w:val="211pt0"/>
                <w:rFonts w:eastAsia="Arial Unicode MS"/>
              </w:rPr>
              <w:t>применять современные инструменты разработки информационных систем.</w:t>
            </w:r>
          </w:p>
        </w:tc>
        <w:tc>
          <w:tcPr>
            <w:tcW w:w="3003" w:type="dxa"/>
          </w:tcPr>
          <w:p w14:paraId="0B48CA77" w14:textId="77777777" w:rsidR="0074378A" w:rsidRPr="00DB231F" w:rsidRDefault="0074378A" w:rsidP="0074378A">
            <w:pPr>
              <w:pStyle w:val="Default"/>
              <w:rPr>
                <w:sz w:val="22"/>
                <w:szCs w:val="22"/>
              </w:rPr>
            </w:pPr>
            <w:r w:rsidRPr="00DB231F">
              <w:rPr>
                <w:b/>
                <w:bCs/>
                <w:sz w:val="22"/>
                <w:szCs w:val="22"/>
              </w:rPr>
              <w:t xml:space="preserve">Задание 1 </w:t>
            </w:r>
          </w:p>
          <w:p w14:paraId="028BDECC" w14:textId="7D14C69B" w:rsidR="0074378A" w:rsidRPr="00DB231F" w:rsidRDefault="000E76F2" w:rsidP="0074378A">
            <w:pPr>
              <w:pStyle w:val="Default"/>
              <w:rPr>
                <w:sz w:val="22"/>
                <w:szCs w:val="22"/>
              </w:rPr>
            </w:pPr>
            <w:r w:rsidRPr="00DB231F">
              <w:rPr>
                <w:sz w:val="22"/>
                <w:szCs w:val="22"/>
              </w:rPr>
              <w:t xml:space="preserve">Проанализировать целевой сегмент рынка мобильных </w:t>
            </w:r>
            <w:proofErr w:type="gramStart"/>
            <w:r w:rsidRPr="00DB231F">
              <w:rPr>
                <w:sz w:val="22"/>
                <w:szCs w:val="22"/>
              </w:rPr>
              <w:t xml:space="preserve">технологий  </w:t>
            </w:r>
            <w:r w:rsidRPr="00DB231F">
              <w:rPr>
                <w:rStyle w:val="211pt0"/>
                <w:rFonts w:eastAsia="Arial Unicode MS"/>
              </w:rPr>
              <w:t>для</w:t>
            </w:r>
            <w:proofErr w:type="gramEnd"/>
            <w:r w:rsidRPr="00DB231F">
              <w:rPr>
                <w:rStyle w:val="211pt0"/>
                <w:rFonts w:eastAsia="Arial Unicode MS"/>
              </w:rPr>
              <w:t xml:space="preserve"> решения бизнес-целей организаций</w:t>
            </w:r>
          </w:p>
          <w:p w14:paraId="4AEEE7FD" w14:textId="77777777" w:rsidR="0074378A" w:rsidRPr="00DB231F" w:rsidRDefault="0074378A" w:rsidP="0074378A">
            <w:pPr>
              <w:pStyle w:val="Default"/>
              <w:rPr>
                <w:sz w:val="22"/>
                <w:szCs w:val="22"/>
              </w:rPr>
            </w:pPr>
            <w:r w:rsidRPr="00DB231F">
              <w:rPr>
                <w:b/>
                <w:bCs/>
                <w:sz w:val="22"/>
                <w:szCs w:val="22"/>
              </w:rPr>
              <w:t xml:space="preserve">Задание 2 </w:t>
            </w:r>
          </w:p>
          <w:p w14:paraId="277C228E" w14:textId="165D51FE" w:rsidR="0074378A" w:rsidRPr="00DB231F" w:rsidRDefault="000E76F2" w:rsidP="0074378A">
            <w:pPr>
              <w:pStyle w:val="Default"/>
              <w:rPr>
                <w:sz w:val="22"/>
                <w:szCs w:val="22"/>
              </w:rPr>
            </w:pPr>
            <w:r w:rsidRPr="00DB231F">
              <w:rPr>
                <w:rStyle w:val="211pt0"/>
                <w:rFonts w:eastAsia="Arial Unicode MS"/>
              </w:rPr>
              <w:t>Провести технико-экономическое обоснование внедрения перспективных мобильных технологий в организации</w:t>
            </w:r>
            <w:r w:rsidR="0074378A" w:rsidRPr="00DB231F">
              <w:rPr>
                <w:rStyle w:val="211pt0"/>
                <w:rFonts w:eastAsia="Arial Unicode MS"/>
              </w:rPr>
              <w:t>.</w:t>
            </w:r>
          </w:p>
        </w:tc>
      </w:tr>
      <w:tr w:rsidR="00615323" w:rsidRPr="00DB231F" w14:paraId="7F148988" w14:textId="77777777" w:rsidTr="00401C6A">
        <w:tc>
          <w:tcPr>
            <w:tcW w:w="9802" w:type="dxa"/>
            <w:gridSpan w:val="4"/>
          </w:tcPr>
          <w:p w14:paraId="2588759B" w14:textId="1F8FB35A" w:rsidR="00615323" w:rsidRPr="00DB231F" w:rsidRDefault="00615323" w:rsidP="00615323">
            <w:pPr>
              <w:pStyle w:val="Default"/>
              <w:jc w:val="center"/>
              <w:rPr>
                <w:b/>
                <w:bCs/>
                <w:sz w:val="22"/>
                <w:szCs w:val="22"/>
              </w:rPr>
            </w:pPr>
            <w:r w:rsidRPr="00DB231F">
              <w:rPr>
                <w:bCs/>
                <w:sz w:val="22"/>
                <w:szCs w:val="22"/>
              </w:rPr>
              <w:t>Профиль: «ИТ-менеджмент в бизнесе»</w:t>
            </w:r>
          </w:p>
        </w:tc>
      </w:tr>
      <w:tr w:rsidR="0074378A" w:rsidRPr="00DB231F" w14:paraId="04E65D2C" w14:textId="77777777" w:rsidTr="00A95F47">
        <w:tc>
          <w:tcPr>
            <w:tcW w:w="1908" w:type="dxa"/>
            <w:vMerge w:val="restart"/>
          </w:tcPr>
          <w:p w14:paraId="4B1670A9" w14:textId="55A7DE24" w:rsidR="0074378A" w:rsidRPr="00DB231F" w:rsidRDefault="0074378A" w:rsidP="0074378A">
            <w:pPr>
              <w:pStyle w:val="Default"/>
              <w:rPr>
                <w:sz w:val="22"/>
                <w:szCs w:val="22"/>
              </w:rPr>
            </w:pPr>
            <w:r w:rsidRPr="00DB231F">
              <w:rPr>
                <w:b/>
                <w:bCs/>
                <w:sz w:val="22"/>
                <w:szCs w:val="22"/>
              </w:rPr>
              <w:t xml:space="preserve">ПКП-4 </w:t>
            </w:r>
          </w:p>
          <w:p w14:paraId="644B771E" w14:textId="77777777" w:rsidR="0074378A" w:rsidRPr="00DB231F" w:rsidRDefault="0074378A" w:rsidP="0074378A">
            <w:pPr>
              <w:rPr>
                <w:rFonts w:cs="Times New Roman"/>
                <w:sz w:val="22"/>
                <w:szCs w:val="22"/>
              </w:rPr>
            </w:pPr>
            <w:r w:rsidRPr="00DB231F">
              <w:rPr>
                <w:rFonts w:cs="Times New Roman"/>
                <w:color w:val="000000" w:themeColor="text1"/>
                <w:sz w:val="22"/>
                <w:szCs w:val="22"/>
              </w:rPr>
              <w:t>Способность разрабатывать предложения для заказчиков по вопросам использования ИТ для трансформации бизнеса</w:t>
            </w:r>
          </w:p>
          <w:p w14:paraId="4B28C259" w14:textId="1EC7711F" w:rsidR="0074378A" w:rsidRPr="00DB231F" w:rsidRDefault="0074378A" w:rsidP="0074378A">
            <w:pPr>
              <w:pStyle w:val="20"/>
              <w:shd w:val="clear" w:color="auto" w:fill="auto"/>
              <w:spacing w:before="0" w:after="0" w:line="274" w:lineRule="exact"/>
              <w:ind w:firstLine="0"/>
              <w:rPr>
                <w:rFonts w:eastAsia="Arial Unicode MS"/>
                <w:sz w:val="22"/>
                <w:szCs w:val="22"/>
              </w:rPr>
            </w:pPr>
          </w:p>
        </w:tc>
        <w:tc>
          <w:tcPr>
            <w:tcW w:w="1773" w:type="dxa"/>
          </w:tcPr>
          <w:p w14:paraId="1A7ECBD4" w14:textId="77777777" w:rsidR="0074378A" w:rsidRPr="00DB231F" w:rsidRDefault="0074378A" w:rsidP="0074378A">
            <w:pPr>
              <w:pStyle w:val="Default"/>
              <w:rPr>
                <w:color w:val="auto"/>
                <w:sz w:val="22"/>
                <w:szCs w:val="22"/>
              </w:rPr>
            </w:pPr>
            <w:r w:rsidRPr="00DB231F">
              <w:rPr>
                <w:color w:val="auto"/>
                <w:sz w:val="22"/>
                <w:szCs w:val="22"/>
              </w:rPr>
              <w:t>1.</w:t>
            </w:r>
            <w:r w:rsidRPr="00DB231F">
              <w:rPr>
                <w:rStyle w:val="5"/>
                <w:rFonts w:eastAsia="Calibri"/>
                <w:sz w:val="22"/>
                <w:szCs w:val="22"/>
              </w:rPr>
              <w:t xml:space="preserve"> </w:t>
            </w:r>
            <w:r w:rsidRPr="00DB231F">
              <w:rPr>
                <w:rStyle w:val="FontStyle12"/>
                <w:sz w:val="22"/>
                <w:szCs w:val="22"/>
              </w:rPr>
              <w:t>Предлагает вариант изменения бизнес-модели предприятия/организации в условиях трансформации бизнеса</w:t>
            </w:r>
            <w:r w:rsidRPr="00DB231F">
              <w:rPr>
                <w:color w:val="auto"/>
                <w:sz w:val="22"/>
                <w:szCs w:val="22"/>
              </w:rPr>
              <w:t xml:space="preserve">. </w:t>
            </w:r>
          </w:p>
          <w:p w14:paraId="75B4A3E0" w14:textId="6C0BC483" w:rsidR="0074378A" w:rsidRPr="00DB231F" w:rsidRDefault="0074378A" w:rsidP="0074378A">
            <w:pPr>
              <w:pStyle w:val="Default"/>
              <w:rPr>
                <w:sz w:val="22"/>
                <w:szCs w:val="22"/>
              </w:rPr>
            </w:pPr>
          </w:p>
        </w:tc>
        <w:tc>
          <w:tcPr>
            <w:tcW w:w="3118" w:type="dxa"/>
          </w:tcPr>
          <w:p w14:paraId="557195F1" w14:textId="77777777" w:rsidR="0074378A" w:rsidRPr="00DB231F" w:rsidRDefault="0074378A" w:rsidP="0074378A">
            <w:pPr>
              <w:tabs>
                <w:tab w:val="left" w:pos="271"/>
              </w:tabs>
              <w:rPr>
                <w:b/>
                <w:sz w:val="22"/>
                <w:szCs w:val="22"/>
              </w:rPr>
            </w:pPr>
            <w:r w:rsidRPr="00DB231F">
              <w:rPr>
                <w:b/>
                <w:sz w:val="22"/>
                <w:szCs w:val="22"/>
              </w:rPr>
              <w:t>Знать:</w:t>
            </w:r>
          </w:p>
          <w:p w14:paraId="019214A6" w14:textId="77777777" w:rsidR="0074378A" w:rsidRPr="00DB231F" w:rsidRDefault="0074378A" w:rsidP="0074378A">
            <w:pPr>
              <w:pStyle w:val="af"/>
              <w:widowControl/>
              <w:numPr>
                <w:ilvl w:val="0"/>
                <w:numId w:val="8"/>
              </w:numPr>
              <w:tabs>
                <w:tab w:val="left" w:pos="286"/>
              </w:tabs>
              <w:ind w:left="0" w:firstLine="0"/>
              <w:rPr>
                <w:rStyle w:val="211pt0"/>
                <w:rFonts w:eastAsia="Arial Unicode MS"/>
              </w:rPr>
            </w:pPr>
            <w:r w:rsidRPr="00DB231F">
              <w:rPr>
                <w:rStyle w:val="211pt0"/>
                <w:rFonts w:eastAsia="Arial Unicode MS"/>
              </w:rPr>
              <w:t>основные нотации моделирования бизнес-процессов предприятия.</w:t>
            </w:r>
          </w:p>
          <w:p w14:paraId="5C2ECC77" w14:textId="77777777" w:rsidR="0074378A" w:rsidRPr="00DB231F" w:rsidRDefault="0074378A" w:rsidP="0074378A">
            <w:pPr>
              <w:tabs>
                <w:tab w:val="left" w:pos="271"/>
              </w:tabs>
              <w:rPr>
                <w:b/>
                <w:sz w:val="22"/>
                <w:szCs w:val="22"/>
              </w:rPr>
            </w:pPr>
            <w:r w:rsidRPr="00DB231F">
              <w:rPr>
                <w:b/>
                <w:sz w:val="22"/>
                <w:szCs w:val="22"/>
              </w:rPr>
              <w:t xml:space="preserve">Уметь: </w:t>
            </w:r>
          </w:p>
          <w:p w14:paraId="2DFFB685" w14:textId="0A66D8DC" w:rsidR="0074378A" w:rsidRPr="00DB231F" w:rsidRDefault="0074378A" w:rsidP="0074378A">
            <w:pPr>
              <w:pStyle w:val="Default"/>
              <w:rPr>
                <w:b/>
                <w:bCs/>
                <w:sz w:val="22"/>
                <w:szCs w:val="22"/>
              </w:rPr>
            </w:pPr>
            <w:r w:rsidRPr="00DB231F">
              <w:rPr>
                <w:rStyle w:val="FontStyle12"/>
                <w:sz w:val="22"/>
                <w:szCs w:val="22"/>
              </w:rPr>
              <w:t>обосновывать выбор бизнес-модели с учетом особенностей организационной структуры, коммуникации между подразделениями, принципов, логики работы всех бизнес-процессов, маркетинга, менеджмента, систем управления и т. д..</w:t>
            </w:r>
          </w:p>
        </w:tc>
        <w:tc>
          <w:tcPr>
            <w:tcW w:w="3003" w:type="dxa"/>
          </w:tcPr>
          <w:p w14:paraId="2CA61694" w14:textId="77777777" w:rsidR="0074378A" w:rsidRPr="00DB231F" w:rsidRDefault="0074378A" w:rsidP="0074378A">
            <w:pPr>
              <w:pStyle w:val="Default"/>
              <w:rPr>
                <w:b/>
                <w:bCs/>
                <w:sz w:val="22"/>
                <w:szCs w:val="22"/>
              </w:rPr>
            </w:pPr>
            <w:r w:rsidRPr="00DB231F">
              <w:rPr>
                <w:b/>
                <w:bCs/>
                <w:sz w:val="22"/>
                <w:szCs w:val="22"/>
              </w:rPr>
              <w:t xml:space="preserve">Задание 1 </w:t>
            </w:r>
          </w:p>
          <w:p w14:paraId="7ABCF4AB" w14:textId="4974FD56" w:rsidR="0074378A" w:rsidRPr="00DB231F" w:rsidRDefault="008D2BA5" w:rsidP="0074378A">
            <w:pPr>
              <w:pStyle w:val="Default"/>
              <w:rPr>
                <w:sz w:val="22"/>
                <w:szCs w:val="22"/>
              </w:rPr>
            </w:pPr>
            <w:r w:rsidRPr="00DB231F">
              <w:rPr>
                <w:sz w:val="22"/>
                <w:szCs w:val="22"/>
              </w:rPr>
              <w:t xml:space="preserve">Разработать проект </w:t>
            </w:r>
            <w:r w:rsidRPr="00DB231F">
              <w:rPr>
                <w:rStyle w:val="FontStyle12"/>
                <w:sz w:val="22"/>
                <w:szCs w:val="22"/>
              </w:rPr>
              <w:t xml:space="preserve">изменения бизнес-процессов предприятия/организации в условиях использования мобильных </w:t>
            </w:r>
            <w:proofErr w:type="gramStart"/>
            <w:r w:rsidRPr="00DB231F">
              <w:rPr>
                <w:rStyle w:val="FontStyle12"/>
                <w:sz w:val="22"/>
                <w:szCs w:val="22"/>
              </w:rPr>
              <w:t>технологий</w:t>
            </w:r>
            <w:r w:rsidRPr="00DB231F">
              <w:rPr>
                <w:sz w:val="22"/>
                <w:szCs w:val="22"/>
              </w:rPr>
              <w:t xml:space="preserve"> </w:t>
            </w:r>
            <w:r w:rsidR="0074378A" w:rsidRPr="00DB231F">
              <w:rPr>
                <w:sz w:val="22"/>
                <w:szCs w:val="22"/>
              </w:rPr>
              <w:t>.</w:t>
            </w:r>
            <w:proofErr w:type="gramEnd"/>
          </w:p>
          <w:p w14:paraId="4609E6C1" w14:textId="225A19FF" w:rsidR="0074378A" w:rsidRPr="00DB231F" w:rsidRDefault="007277CA" w:rsidP="0074378A">
            <w:pPr>
              <w:pStyle w:val="Default"/>
              <w:rPr>
                <w:b/>
                <w:bCs/>
                <w:sz w:val="22"/>
                <w:szCs w:val="22"/>
              </w:rPr>
            </w:pPr>
            <w:r w:rsidRPr="00DB231F">
              <w:rPr>
                <w:b/>
                <w:bCs/>
                <w:sz w:val="22"/>
                <w:szCs w:val="22"/>
              </w:rPr>
              <w:t xml:space="preserve">Задание 2. </w:t>
            </w:r>
            <w:r w:rsidRPr="00DB231F">
              <w:rPr>
                <w:sz w:val="22"/>
                <w:szCs w:val="22"/>
              </w:rPr>
              <w:t>Сформулировать аспекты управления рисками при использовании мобильных технологий</w:t>
            </w:r>
            <w:r w:rsidR="0074378A" w:rsidRPr="00DB231F">
              <w:rPr>
                <w:sz w:val="22"/>
                <w:szCs w:val="22"/>
              </w:rPr>
              <w:t xml:space="preserve">. </w:t>
            </w:r>
          </w:p>
        </w:tc>
      </w:tr>
      <w:tr w:rsidR="0074378A" w:rsidRPr="00DB231F" w14:paraId="17BBC611" w14:textId="77777777" w:rsidTr="00A95F47">
        <w:tc>
          <w:tcPr>
            <w:tcW w:w="1908" w:type="dxa"/>
            <w:vMerge/>
          </w:tcPr>
          <w:p w14:paraId="7D5EC6BD" w14:textId="069BE1A4" w:rsidR="0074378A" w:rsidRPr="00DB231F" w:rsidRDefault="0074378A" w:rsidP="0074378A">
            <w:pPr>
              <w:pStyle w:val="Default"/>
              <w:rPr>
                <w:sz w:val="22"/>
                <w:szCs w:val="22"/>
              </w:rPr>
            </w:pPr>
          </w:p>
        </w:tc>
        <w:tc>
          <w:tcPr>
            <w:tcW w:w="1773" w:type="dxa"/>
          </w:tcPr>
          <w:p w14:paraId="3C7B7577" w14:textId="3E5EF9B8" w:rsidR="0074378A" w:rsidRPr="00DB231F" w:rsidRDefault="0074378A" w:rsidP="0074378A">
            <w:pPr>
              <w:pStyle w:val="Default"/>
              <w:rPr>
                <w:sz w:val="22"/>
                <w:szCs w:val="22"/>
              </w:rPr>
            </w:pPr>
            <w:r w:rsidRPr="00DB231F">
              <w:rPr>
                <w:color w:val="auto"/>
                <w:sz w:val="22"/>
                <w:szCs w:val="22"/>
              </w:rPr>
              <w:t>2.</w:t>
            </w:r>
            <w:r w:rsidRPr="00DB231F">
              <w:rPr>
                <w:rStyle w:val="5"/>
                <w:rFonts w:eastAsia="Calibri"/>
                <w:sz w:val="22"/>
                <w:szCs w:val="22"/>
              </w:rPr>
              <w:t xml:space="preserve"> </w:t>
            </w:r>
            <w:r w:rsidRPr="00DB231F">
              <w:rPr>
                <w:rStyle w:val="FontStyle12"/>
                <w:sz w:val="22"/>
                <w:szCs w:val="22"/>
              </w:rPr>
              <w:t>Консультирует заказчиков по выбору направлений изменений ИТ-ландшафта предприятия/организации с учетом целей трансформации бизнеса.</w:t>
            </w:r>
          </w:p>
        </w:tc>
        <w:tc>
          <w:tcPr>
            <w:tcW w:w="3118" w:type="dxa"/>
          </w:tcPr>
          <w:p w14:paraId="269A36E1" w14:textId="77777777" w:rsidR="0074378A" w:rsidRPr="00DB231F" w:rsidRDefault="0074378A" w:rsidP="0074378A">
            <w:pPr>
              <w:tabs>
                <w:tab w:val="left" w:pos="271"/>
              </w:tabs>
              <w:rPr>
                <w:b/>
                <w:sz w:val="22"/>
                <w:szCs w:val="22"/>
              </w:rPr>
            </w:pPr>
            <w:r w:rsidRPr="00DB231F">
              <w:rPr>
                <w:b/>
                <w:sz w:val="22"/>
                <w:szCs w:val="22"/>
              </w:rPr>
              <w:t>Знать:</w:t>
            </w:r>
          </w:p>
          <w:p w14:paraId="0538301B" w14:textId="77777777" w:rsidR="0074378A" w:rsidRPr="00DB231F" w:rsidRDefault="0074378A" w:rsidP="0074378A">
            <w:pPr>
              <w:pStyle w:val="af"/>
              <w:widowControl/>
              <w:numPr>
                <w:ilvl w:val="0"/>
                <w:numId w:val="8"/>
              </w:numPr>
              <w:tabs>
                <w:tab w:val="left" w:pos="286"/>
              </w:tabs>
              <w:ind w:left="0" w:firstLine="0"/>
              <w:rPr>
                <w:rStyle w:val="211pt0"/>
                <w:rFonts w:eastAsia="Arial Unicode MS"/>
              </w:rPr>
            </w:pPr>
            <w:r w:rsidRPr="00DB231F">
              <w:rPr>
                <w:rStyle w:val="211pt0"/>
                <w:rFonts w:eastAsia="Arial Unicode MS"/>
              </w:rPr>
              <w:t>компоненты ИТ-инфраструктуры предприятия, обеспечивающие достижение стратегических целей и поддержку бизнес-процессов.</w:t>
            </w:r>
          </w:p>
          <w:p w14:paraId="579A3188" w14:textId="77777777" w:rsidR="0074378A" w:rsidRPr="00DB231F" w:rsidRDefault="0074378A" w:rsidP="0074378A">
            <w:pPr>
              <w:tabs>
                <w:tab w:val="left" w:pos="271"/>
              </w:tabs>
              <w:rPr>
                <w:b/>
                <w:sz w:val="22"/>
                <w:szCs w:val="22"/>
              </w:rPr>
            </w:pPr>
            <w:r w:rsidRPr="00DB231F">
              <w:rPr>
                <w:b/>
                <w:sz w:val="22"/>
                <w:szCs w:val="22"/>
              </w:rPr>
              <w:t xml:space="preserve">Уметь: </w:t>
            </w:r>
          </w:p>
          <w:p w14:paraId="551FE7B3" w14:textId="516B1150" w:rsidR="0074378A" w:rsidRPr="00DB231F" w:rsidRDefault="0074378A" w:rsidP="0074378A">
            <w:pPr>
              <w:pStyle w:val="Default"/>
              <w:rPr>
                <w:sz w:val="22"/>
                <w:szCs w:val="22"/>
              </w:rPr>
            </w:pPr>
            <w:r w:rsidRPr="00DB231F">
              <w:rPr>
                <w:rStyle w:val="211pt0"/>
                <w:rFonts w:eastAsia="Arial Unicode MS"/>
              </w:rPr>
              <w:t>выполнять технико-экономическое обоснование проектов по совершенствованию и регламентации бизнес-процессов и ИТ инфраструктуры предприятия.</w:t>
            </w:r>
          </w:p>
        </w:tc>
        <w:tc>
          <w:tcPr>
            <w:tcW w:w="3003" w:type="dxa"/>
          </w:tcPr>
          <w:p w14:paraId="6162F84C" w14:textId="4D8296C3" w:rsidR="0074378A" w:rsidRPr="00DB231F" w:rsidRDefault="0074378A" w:rsidP="0074378A">
            <w:pPr>
              <w:pStyle w:val="Default"/>
              <w:jc w:val="both"/>
              <w:rPr>
                <w:sz w:val="22"/>
                <w:szCs w:val="22"/>
              </w:rPr>
            </w:pPr>
            <w:r w:rsidRPr="00DB231F">
              <w:rPr>
                <w:b/>
                <w:bCs/>
                <w:sz w:val="22"/>
                <w:szCs w:val="22"/>
              </w:rPr>
              <w:t>Задание 1</w:t>
            </w:r>
            <w:r w:rsidR="007277CA" w:rsidRPr="00DB231F">
              <w:rPr>
                <w:b/>
                <w:bCs/>
                <w:sz w:val="22"/>
                <w:szCs w:val="22"/>
              </w:rPr>
              <w:t>.</w:t>
            </w:r>
            <w:r w:rsidRPr="00DB231F">
              <w:rPr>
                <w:sz w:val="22"/>
                <w:szCs w:val="22"/>
              </w:rPr>
              <w:t xml:space="preserve"> </w:t>
            </w:r>
            <w:r w:rsidR="007277CA" w:rsidRPr="00DB231F">
              <w:rPr>
                <w:sz w:val="22"/>
                <w:szCs w:val="22"/>
              </w:rPr>
              <w:t xml:space="preserve">Организация внедрения систем класса </w:t>
            </w:r>
            <w:r w:rsidR="007277CA" w:rsidRPr="00DB231F">
              <w:rPr>
                <w:sz w:val="22"/>
                <w:szCs w:val="22"/>
                <w:lang w:val="en-US"/>
              </w:rPr>
              <w:t>EMM</w:t>
            </w:r>
            <w:r w:rsidR="007277CA" w:rsidRPr="00DB231F">
              <w:rPr>
                <w:sz w:val="22"/>
                <w:szCs w:val="22"/>
              </w:rPr>
              <w:t xml:space="preserve"> в организации</w:t>
            </w:r>
          </w:p>
          <w:p w14:paraId="113ACC49" w14:textId="282278D7" w:rsidR="0074378A" w:rsidRPr="00DB231F" w:rsidRDefault="0074378A" w:rsidP="0074378A">
            <w:pPr>
              <w:pStyle w:val="Default"/>
              <w:jc w:val="both"/>
              <w:rPr>
                <w:sz w:val="22"/>
                <w:szCs w:val="22"/>
              </w:rPr>
            </w:pPr>
            <w:r w:rsidRPr="00DB231F">
              <w:rPr>
                <w:b/>
                <w:bCs/>
                <w:sz w:val="22"/>
                <w:szCs w:val="22"/>
              </w:rPr>
              <w:t xml:space="preserve">Задание 2. </w:t>
            </w:r>
            <w:r w:rsidR="007277CA" w:rsidRPr="00DB231F">
              <w:rPr>
                <w:sz w:val="22"/>
                <w:szCs w:val="22"/>
              </w:rPr>
              <w:t>Сформулировать аспекты информационной безопасности при использовании мобильных технологий</w:t>
            </w:r>
          </w:p>
        </w:tc>
      </w:tr>
      <w:tr w:rsidR="000167DE" w:rsidRPr="00DB231F" w14:paraId="03D8391D" w14:textId="77777777" w:rsidTr="00287E98">
        <w:tc>
          <w:tcPr>
            <w:tcW w:w="9802" w:type="dxa"/>
            <w:gridSpan w:val="4"/>
          </w:tcPr>
          <w:p w14:paraId="69F55559" w14:textId="179337D3" w:rsidR="000167DE" w:rsidRPr="00DB231F" w:rsidRDefault="000167DE" w:rsidP="000167DE">
            <w:pPr>
              <w:pStyle w:val="Default"/>
              <w:jc w:val="center"/>
              <w:rPr>
                <w:b/>
                <w:bCs/>
                <w:sz w:val="22"/>
                <w:szCs w:val="22"/>
              </w:rPr>
            </w:pPr>
            <w:r w:rsidRPr="00DB231F">
              <w:rPr>
                <w:bCs/>
                <w:sz w:val="22"/>
                <w:szCs w:val="22"/>
              </w:rPr>
              <w:t>Профиль: «Технологии цифровых бизнес-моделей»</w:t>
            </w:r>
          </w:p>
        </w:tc>
      </w:tr>
      <w:tr w:rsidR="0074378A" w:rsidRPr="00DB231F" w14:paraId="32F75F76" w14:textId="77777777" w:rsidTr="009F47CF">
        <w:trPr>
          <w:trHeight w:val="141"/>
        </w:trPr>
        <w:tc>
          <w:tcPr>
            <w:tcW w:w="1908" w:type="dxa"/>
            <w:vMerge w:val="restart"/>
          </w:tcPr>
          <w:p w14:paraId="2C8A0D65" w14:textId="5AB4855D" w:rsidR="0074378A" w:rsidRPr="00DB231F" w:rsidRDefault="0074378A" w:rsidP="0074378A">
            <w:pPr>
              <w:pStyle w:val="Default"/>
              <w:jc w:val="both"/>
              <w:rPr>
                <w:sz w:val="22"/>
                <w:szCs w:val="22"/>
              </w:rPr>
            </w:pPr>
            <w:r w:rsidRPr="00DB231F">
              <w:rPr>
                <w:b/>
                <w:bCs/>
                <w:sz w:val="22"/>
                <w:szCs w:val="22"/>
              </w:rPr>
              <w:t>ПКП-2</w:t>
            </w:r>
            <w:r w:rsidRPr="00DB231F">
              <w:rPr>
                <w:sz w:val="22"/>
                <w:szCs w:val="22"/>
              </w:rPr>
              <w:t xml:space="preserve"> Способность обеспечивать поддержку цифровых бизнес-моделей на </w:t>
            </w:r>
            <w:proofErr w:type="spellStart"/>
            <w:r w:rsidRPr="00DB231F">
              <w:rPr>
                <w:sz w:val="22"/>
                <w:szCs w:val="22"/>
              </w:rPr>
              <w:t>инфраструктурно</w:t>
            </w:r>
            <w:proofErr w:type="spellEnd"/>
            <w:r w:rsidRPr="00DB231F">
              <w:rPr>
                <w:sz w:val="22"/>
                <w:szCs w:val="22"/>
              </w:rPr>
              <w:t>-технологическом уровне</w:t>
            </w:r>
          </w:p>
        </w:tc>
        <w:tc>
          <w:tcPr>
            <w:tcW w:w="1773" w:type="dxa"/>
          </w:tcPr>
          <w:p w14:paraId="47309516" w14:textId="741FB994" w:rsidR="0074378A" w:rsidRPr="00DB231F" w:rsidRDefault="0074378A" w:rsidP="0074378A">
            <w:pPr>
              <w:jc w:val="left"/>
              <w:rPr>
                <w:rStyle w:val="211pt0"/>
                <w:rFonts w:eastAsia="Arial Unicode MS" w:cs="Arial Unicode MS"/>
                <w:color w:val="auto"/>
              </w:rPr>
            </w:pPr>
            <w:r w:rsidRPr="00DB231F">
              <w:rPr>
                <w:color w:val="auto"/>
                <w:sz w:val="22"/>
                <w:szCs w:val="22"/>
              </w:rPr>
              <w:t xml:space="preserve">1. Выявляет и формулирует требования к информационно-технологической инфраструктуре компании с целью обеспечения поддержки </w:t>
            </w:r>
            <w:r w:rsidRPr="00DB231F">
              <w:rPr>
                <w:color w:val="auto"/>
                <w:sz w:val="22"/>
                <w:szCs w:val="22"/>
              </w:rPr>
              <w:lastRenderedPageBreak/>
              <w:t>функционирования цифрового бизнеса.</w:t>
            </w:r>
          </w:p>
        </w:tc>
        <w:tc>
          <w:tcPr>
            <w:tcW w:w="3118" w:type="dxa"/>
          </w:tcPr>
          <w:p w14:paraId="71F54C0C" w14:textId="77777777" w:rsidR="0074378A" w:rsidRPr="00DB231F" w:rsidRDefault="0074378A" w:rsidP="0074378A">
            <w:pPr>
              <w:tabs>
                <w:tab w:val="left" w:pos="286"/>
              </w:tabs>
              <w:rPr>
                <w:b/>
                <w:sz w:val="22"/>
                <w:szCs w:val="22"/>
              </w:rPr>
            </w:pPr>
            <w:r w:rsidRPr="00DB231F">
              <w:rPr>
                <w:b/>
                <w:sz w:val="22"/>
                <w:szCs w:val="22"/>
              </w:rPr>
              <w:lastRenderedPageBreak/>
              <w:t>Знать:</w:t>
            </w:r>
          </w:p>
          <w:p w14:paraId="6A7357A0" w14:textId="77777777" w:rsidR="0074378A" w:rsidRPr="00DB231F" w:rsidRDefault="0074378A" w:rsidP="0074378A">
            <w:pPr>
              <w:pStyle w:val="20"/>
              <w:numPr>
                <w:ilvl w:val="0"/>
                <w:numId w:val="8"/>
              </w:numPr>
              <w:shd w:val="clear" w:color="auto" w:fill="auto"/>
              <w:tabs>
                <w:tab w:val="left" w:pos="-36"/>
                <w:tab w:val="left" w:pos="286"/>
              </w:tabs>
              <w:spacing w:before="0" w:after="0" w:line="278" w:lineRule="exact"/>
              <w:ind w:left="0" w:firstLine="0"/>
              <w:rPr>
                <w:rStyle w:val="211pt0"/>
              </w:rPr>
            </w:pPr>
            <w:r w:rsidRPr="00DB231F">
              <w:rPr>
                <w:rStyle w:val="211pt0"/>
              </w:rPr>
              <w:t>принципы проектирования и теоретические основы определения требований к информационно-</w:t>
            </w:r>
            <w:r w:rsidRPr="00DB231F">
              <w:rPr>
                <w:rStyle w:val="211pt0"/>
                <w:rFonts w:eastAsia="Calibri"/>
              </w:rPr>
              <w:t xml:space="preserve"> технологической инфраструктуре организации, обеспечивающих достижение стратегических целей и поддержку бизнес-процессов</w:t>
            </w:r>
            <w:r w:rsidRPr="00DB231F">
              <w:rPr>
                <w:rStyle w:val="211pt0"/>
              </w:rPr>
              <w:t>.</w:t>
            </w:r>
          </w:p>
          <w:p w14:paraId="65F58B49" w14:textId="77777777" w:rsidR="0074378A" w:rsidRPr="00DB231F" w:rsidRDefault="0074378A" w:rsidP="0074378A">
            <w:pPr>
              <w:pStyle w:val="20"/>
              <w:numPr>
                <w:ilvl w:val="0"/>
                <w:numId w:val="8"/>
              </w:numPr>
              <w:shd w:val="clear" w:color="auto" w:fill="auto"/>
              <w:tabs>
                <w:tab w:val="left" w:pos="-36"/>
                <w:tab w:val="left" w:pos="286"/>
              </w:tabs>
              <w:spacing w:before="0" w:after="0" w:line="278" w:lineRule="exact"/>
              <w:ind w:left="0" w:firstLine="0"/>
              <w:rPr>
                <w:rStyle w:val="211pt0"/>
              </w:rPr>
            </w:pPr>
            <w:r w:rsidRPr="00DB231F">
              <w:rPr>
                <w:rStyle w:val="211pt0"/>
              </w:rPr>
              <w:t xml:space="preserve">особенности </w:t>
            </w:r>
            <w:r w:rsidRPr="00DB231F">
              <w:rPr>
                <w:rStyle w:val="211pt0"/>
              </w:rPr>
              <w:lastRenderedPageBreak/>
              <w:t xml:space="preserve">консультирования заказчиков по совершенствованию бизнес-процессов и </w:t>
            </w:r>
            <w:r w:rsidRPr="00DB231F">
              <w:rPr>
                <w:rStyle w:val="FontStyle12"/>
                <w:rFonts w:eastAsia="Calibri"/>
                <w:sz w:val="22"/>
                <w:szCs w:val="22"/>
              </w:rPr>
              <w:t>информационно-технологической инфраструктуре компании</w:t>
            </w:r>
          </w:p>
          <w:p w14:paraId="17ED5A85" w14:textId="77777777" w:rsidR="0074378A" w:rsidRPr="00DB231F" w:rsidRDefault="0074378A" w:rsidP="0074378A">
            <w:pPr>
              <w:tabs>
                <w:tab w:val="left" w:pos="286"/>
              </w:tabs>
              <w:rPr>
                <w:b/>
                <w:sz w:val="22"/>
                <w:szCs w:val="22"/>
              </w:rPr>
            </w:pPr>
            <w:r w:rsidRPr="00DB231F">
              <w:rPr>
                <w:b/>
                <w:sz w:val="22"/>
                <w:szCs w:val="22"/>
              </w:rPr>
              <w:t xml:space="preserve">Уметь: </w:t>
            </w:r>
          </w:p>
          <w:p w14:paraId="07B6627B" w14:textId="77777777" w:rsidR="0074378A" w:rsidRPr="00DB231F" w:rsidRDefault="0074378A" w:rsidP="0074378A">
            <w:pPr>
              <w:pStyle w:val="20"/>
              <w:numPr>
                <w:ilvl w:val="0"/>
                <w:numId w:val="8"/>
              </w:numPr>
              <w:shd w:val="clear" w:color="auto" w:fill="auto"/>
              <w:tabs>
                <w:tab w:val="left" w:pos="-36"/>
                <w:tab w:val="left" w:pos="286"/>
              </w:tabs>
              <w:spacing w:before="0" w:after="0" w:line="278" w:lineRule="exact"/>
              <w:ind w:left="0" w:firstLine="0"/>
              <w:rPr>
                <w:rStyle w:val="211pt0"/>
                <w:b/>
              </w:rPr>
            </w:pPr>
            <w:r w:rsidRPr="00DB231F">
              <w:rPr>
                <w:rStyle w:val="211pt0"/>
              </w:rPr>
              <w:t>анализировать и формировать основные требования к информационно-</w:t>
            </w:r>
            <w:r w:rsidRPr="00DB231F">
              <w:rPr>
                <w:rStyle w:val="211pt0"/>
                <w:rFonts w:eastAsia="Calibri"/>
              </w:rPr>
              <w:t xml:space="preserve"> технологической инфраструктуре организации, обеспечивающих достижение стратегических целей и поддержку бизнес-процессов</w:t>
            </w:r>
            <w:r w:rsidRPr="00DB231F">
              <w:rPr>
                <w:rStyle w:val="211pt0"/>
              </w:rPr>
              <w:t>.</w:t>
            </w:r>
          </w:p>
          <w:p w14:paraId="2DD44C14" w14:textId="7AECCB11" w:rsidR="0074378A" w:rsidRPr="00DB231F" w:rsidRDefault="0074378A" w:rsidP="0074378A">
            <w:pPr>
              <w:pStyle w:val="af"/>
              <w:widowControl/>
              <w:tabs>
                <w:tab w:val="left" w:pos="286"/>
              </w:tabs>
              <w:ind w:left="0"/>
              <w:rPr>
                <w:b/>
                <w:sz w:val="22"/>
                <w:szCs w:val="22"/>
              </w:rPr>
            </w:pPr>
            <w:r w:rsidRPr="00DB231F">
              <w:rPr>
                <w:rStyle w:val="211pt0"/>
                <w:rFonts w:eastAsia="Arial Unicode MS"/>
              </w:rPr>
              <w:t xml:space="preserve">консультировать заказчиков по совершенствованию бизнес-процессов и </w:t>
            </w:r>
            <w:r w:rsidRPr="00DB231F">
              <w:rPr>
                <w:rStyle w:val="FontStyle12"/>
                <w:rFonts w:eastAsia="Calibri"/>
                <w:sz w:val="22"/>
                <w:szCs w:val="22"/>
              </w:rPr>
              <w:t>информационно-технологической инфраструктуре компании</w:t>
            </w:r>
          </w:p>
        </w:tc>
        <w:tc>
          <w:tcPr>
            <w:tcW w:w="3003" w:type="dxa"/>
          </w:tcPr>
          <w:p w14:paraId="47F1075D" w14:textId="796BAB9E" w:rsidR="00610985" w:rsidRPr="00DB231F" w:rsidRDefault="00610985" w:rsidP="00610985">
            <w:pPr>
              <w:pStyle w:val="Default"/>
              <w:jc w:val="both"/>
              <w:rPr>
                <w:sz w:val="22"/>
                <w:szCs w:val="22"/>
              </w:rPr>
            </w:pPr>
            <w:r w:rsidRPr="00DB231F">
              <w:rPr>
                <w:b/>
                <w:bCs/>
                <w:sz w:val="22"/>
                <w:szCs w:val="22"/>
              </w:rPr>
              <w:lastRenderedPageBreak/>
              <w:t>Задание 1</w:t>
            </w:r>
            <w:r w:rsidRPr="00DB231F">
              <w:rPr>
                <w:sz w:val="22"/>
                <w:szCs w:val="22"/>
              </w:rPr>
              <w:t xml:space="preserve"> Сформулировать требования </w:t>
            </w:r>
            <w:r w:rsidR="00A84298" w:rsidRPr="00DB231F">
              <w:rPr>
                <w:rStyle w:val="211pt0"/>
                <w:rFonts w:eastAsia="Calibri"/>
              </w:rPr>
              <w:t xml:space="preserve">к информационно- технологической инфраструктуре организации в условиях </w:t>
            </w:r>
            <w:r w:rsidR="00A84298" w:rsidRPr="00DB231F">
              <w:rPr>
                <w:rStyle w:val="211pt0"/>
                <w:rFonts w:eastAsia="Calibri"/>
                <w:lang w:val="en-US"/>
              </w:rPr>
              <w:t>CYOD</w:t>
            </w:r>
            <w:r w:rsidR="00A84298" w:rsidRPr="00DB231F">
              <w:rPr>
                <w:rStyle w:val="211pt0"/>
                <w:rFonts w:eastAsia="Calibri"/>
              </w:rPr>
              <w:t>,</w:t>
            </w:r>
          </w:p>
          <w:p w14:paraId="447761FF" w14:textId="4C4F4EA2" w:rsidR="0074378A" w:rsidRPr="00DB231F" w:rsidRDefault="00610985" w:rsidP="00610985">
            <w:pPr>
              <w:pStyle w:val="Default"/>
              <w:jc w:val="both"/>
              <w:rPr>
                <w:b/>
                <w:bCs/>
                <w:sz w:val="22"/>
                <w:szCs w:val="22"/>
              </w:rPr>
            </w:pPr>
            <w:r w:rsidRPr="00DB231F">
              <w:rPr>
                <w:b/>
                <w:bCs/>
                <w:sz w:val="22"/>
                <w:szCs w:val="22"/>
              </w:rPr>
              <w:t xml:space="preserve">Задание 2. </w:t>
            </w:r>
            <w:r w:rsidRPr="00DB231F">
              <w:rPr>
                <w:sz w:val="22"/>
                <w:szCs w:val="22"/>
              </w:rPr>
              <w:t>Охарактеризовать</w:t>
            </w:r>
            <w:r w:rsidR="00A84298" w:rsidRPr="00DB231F">
              <w:rPr>
                <w:sz w:val="22"/>
                <w:szCs w:val="22"/>
              </w:rPr>
              <w:t xml:space="preserve"> аспекты консультирования потенциальных заказчиков в вопросах </w:t>
            </w:r>
            <w:r w:rsidR="00A84298" w:rsidRPr="00DB231F">
              <w:rPr>
                <w:rStyle w:val="211pt0"/>
                <w:rFonts w:eastAsia="Arial Unicode MS"/>
              </w:rPr>
              <w:t xml:space="preserve">совершенствования бизнес-процессов и </w:t>
            </w:r>
            <w:r w:rsidR="00A84298" w:rsidRPr="00DB231F">
              <w:rPr>
                <w:rStyle w:val="FontStyle12"/>
                <w:sz w:val="22"/>
                <w:szCs w:val="22"/>
              </w:rPr>
              <w:t>информационно-</w:t>
            </w:r>
            <w:r w:rsidR="00A84298" w:rsidRPr="00DB231F">
              <w:rPr>
                <w:rStyle w:val="FontStyle12"/>
                <w:sz w:val="22"/>
                <w:szCs w:val="22"/>
              </w:rPr>
              <w:lastRenderedPageBreak/>
              <w:t>технологической инфраструктуре компании</w:t>
            </w:r>
          </w:p>
        </w:tc>
      </w:tr>
      <w:tr w:rsidR="0074378A" w:rsidRPr="00DB231F" w14:paraId="174ED232" w14:textId="77777777" w:rsidTr="009F47CF">
        <w:trPr>
          <w:trHeight w:val="70"/>
        </w:trPr>
        <w:tc>
          <w:tcPr>
            <w:tcW w:w="1908" w:type="dxa"/>
            <w:vMerge/>
          </w:tcPr>
          <w:p w14:paraId="2BFF0EE2" w14:textId="77777777" w:rsidR="0074378A" w:rsidRPr="00DB231F" w:rsidRDefault="0074378A" w:rsidP="0074378A">
            <w:pPr>
              <w:pStyle w:val="Default"/>
              <w:rPr>
                <w:sz w:val="22"/>
                <w:szCs w:val="22"/>
              </w:rPr>
            </w:pPr>
          </w:p>
        </w:tc>
        <w:tc>
          <w:tcPr>
            <w:tcW w:w="1773" w:type="dxa"/>
          </w:tcPr>
          <w:p w14:paraId="72EAC565" w14:textId="04A372F2" w:rsidR="0074378A" w:rsidRPr="00DB231F" w:rsidRDefault="0074378A" w:rsidP="0074378A">
            <w:pPr>
              <w:pStyle w:val="Default"/>
              <w:rPr>
                <w:rStyle w:val="211pt0"/>
                <w:rFonts w:eastAsia="Calibri"/>
              </w:rPr>
            </w:pPr>
            <w:r w:rsidRPr="00DB231F">
              <w:rPr>
                <w:color w:val="auto"/>
                <w:sz w:val="22"/>
                <w:szCs w:val="22"/>
              </w:rPr>
              <w:t xml:space="preserve">2. </w:t>
            </w:r>
            <w:r w:rsidRPr="00DB231F">
              <w:rPr>
                <w:rFonts w:eastAsia="Arial Unicode MS" w:cs="Arial Unicode MS"/>
                <w:color w:val="auto"/>
                <w:sz w:val="22"/>
                <w:szCs w:val="22"/>
              </w:rPr>
              <w:t>Применяет методы управления архитектурой организации для обеспечения соответствия технологической инфраструктуры требованиям цифровой бизнес-модели компании.</w:t>
            </w:r>
          </w:p>
        </w:tc>
        <w:tc>
          <w:tcPr>
            <w:tcW w:w="3118" w:type="dxa"/>
          </w:tcPr>
          <w:p w14:paraId="08F1DE63" w14:textId="77777777" w:rsidR="0074378A" w:rsidRPr="00DB231F" w:rsidRDefault="0074378A" w:rsidP="0074378A">
            <w:pPr>
              <w:tabs>
                <w:tab w:val="left" w:pos="286"/>
              </w:tabs>
              <w:rPr>
                <w:b/>
                <w:sz w:val="22"/>
                <w:szCs w:val="22"/>
              </w:rPr>
            </w:pPr>
            <w:r w:rsidRPr="00DB231F">
              <w:rPr>
                <w:b/>
                <w:sz w:val="22"/>
                <w:szCs w:val="22"/>
              </w:rPr>
              <w:t>Знать:</w:t>
            </w:r>
          </w:p>
          <w:p w14:paraId="41ED289F" w14:textId="77777777" w:rsidR="0074378A" w:rsidRPr="00DB231F" w:rsidRDefault="0074378A" w:rsidP="0074378A">
            <w:pPr>
              <w:pStyle w:val="af"/>
              <w:widowControl/>
              <w:numPr>
                <w:ilvl w:val="0"/>
                <w:numId w:val="8"/>
              </w:numPr>
              <w:tabs>
                <w:tab w:val="left" w:pos="286"/>
              </w:tabs>
              <w:ind w:left="0" w:firstLine="0"/>
              <w:rPr>
                <w:sz w:val="22"/>
                <w:szCs w:val="22"/>
              </w:rPr>
            </w:pPr>
            <w:r w:rsidRPr="00DB231F">
              <w:rPr>
                <w:rStyle w:val="211pt0"/>
                <w:rFonts w:eastAsia="Arial Unicode MS"/>
              </w:rPr>
              <w:t xml:space="preserve">основные методы управления </w:t>
            </w:r>
            <w:r w:rsidRPr="00DB231F">
              <w:rPr>
                <w:rStyle w:val="FontStyle12"/>
                <w:rFonts w:eastAsia="Calibri"/>
                <w:sz w:val="22"/>
                <w:szCs w:val="22"/>
              </w:rPr>
              <w:t>архитектурой организации для обеспечени</w:t>
            </w:r>
            <w:r w:rsidRPr="00DB231F">
              <w:rPr>
                <w:rStyle w:val="FontStyle12"/>
                <w:rFonts w:eastAsia="Calibri"/>
              </w:rPr>
              <w:t>я</w:t>
            </w:r>
            <w:r w:rsidRPr="00DB231F">
              <w:rPr>
                <w:rStyle w:val="211pt0"/>
                <w:rFonts w:eastAsia="Arial Unicode MS"/>
              </w:rPr>
              <w:t xml:space="preserve"> </w:t>
            </w:r>
            <w:r w:rsidRPr="00DB231F">
              <w:rPr>
                <w:rStyle w:val="FontStyle12"/>
                <w:rFonts w:eastAsia="Calibri"/>
                <w:sz w:val="22"/>
                <w:szCs w:val="22"/>
              </w:rPr>
              <w:t>соответствия технологической инфраструктуры требованиям цифровой бизнес-модели компании</w:t>
            </w:r>
            <w:r w:rsidRPr="00DB231F">
              <w:rPr>
                <w:rStyle w:val="211pt0"/>
                <w:rFonts w:eastAsia="Arial Unicode MS"/>
              </w:rPr>
              <w:t>.</w:t>
            </w:r>
          </w:p>
          <w:p w14:paraId="423C3F7E" w14:textId="77777777" w:rsidR="0074378A" w:rsidRPr="00DB231F" w:rsidRDefault="0074378A" w:rsidP="0074378A">
            <w:pPr>
              <w:tabs>
                <w:tab w:val="left" w:pos="286"/>
              </w:tabs>
              <w:rPr>
                <w:b/>
                <w:sz w:val="22"/>
                <w:szCs w:val="22"/>
              </w:rPr>
            </w:pPr>
            <w:r w:rsidRPr="00DB231F">
              <w:rPr>
                <w:b/>
                <w:sz w:val="22"/>
                <w:szCs w:val="22"/>
              </w:rPr>
              <w:t xml:space="preserve">Уметь: </w:t>
            </w:r>
          </w:p>
          <w:p w14:paraId="33A3B6F8" w14:textId="1C5C958C" w:rsidR="0074378A" w:rsidRPr="00DB231F" w:rsidRDefault="0074378A" w:rsidP="0074378A">
            <w:pPr>
              <w:pStyle w:val="af"/>
              <w:widowControl/>
              <w:tabs>
                <w:tab w:val="left" w:pos="286"/>
              </w:tabs>
              <w:ind w:left="0"/>
              <w:rPr>
                <w:b/>
                <w:sz w:val="22"/>
                <w:szCs w:val="22"/>
              </w:rPr>
            </w:pPr>
            <w:r w:rsidRPr="00DB231F">
              <w:rPr>
                <w:rStyle w:val="211pt0"/>
                <w:rFonts w:eastAsia="Arial Unicode MS"/>
              </w:rPr>
              <w:t xml:space="preserve">отбирать и использовать методы управления </w:t>
            </w:r>
            <w:r w:rsidRPr="00DB231F">
              <w:rPr>
                <w:rStyle w:val="FontStyle12"/>
                <w:rFonts w:eastAsia="Calibri"/>
                <w:sz w:val="22"/>
                <w:szCs w:val="22"/>
              </w:rPr>
              <w:t>архитектурой организации для обеспечени</w:t>
            </w:r>
            <w:r w:rsidRPr="00DB231F">
              <w:rPr>
                <w:rStyle w:val="FontStyle12"/>
                <w:rFonts w:eastAsia="Calibri"/>
              </w:rPr>
              <w:t>я</w:t>
            </w:r>
            <w:r w:rsidRPr="00DB231F">
              <w:rPr>
                <w:rStyle w:val="211pt0"/>
                <w:rFonts w:eastAsia="Arial Unicode MS"/>
              </w:rPr>
              <w:t xml:space="preserve"> </w:t>
            </w:r>
            <w:r w:rsidRPr="00DB231F">
              <w:rPr>
                <w:rStyle w:val="FontStyle12"/>
                <w:rFonts w:eastAsia="Calibri"/>
                <w:sz w:val="22"/>
                <w:szCs w:val="22"/>
              </w:rPr>
              <w:t>соответствия технологической инфраструктуры требованиям цифровой бизнес-модели компании</w:t>
            </w:r>
            <w:r w:rsidRPr="00DB231F">
              <w:rPr>
                <w:rStyle w:val="211pt0"/>
                <w:rFonts w:eastAsia="Arial Unicode MS"/>
              </w:rPr>
              <w:t>.</w:t>
            </w:r>
          </w:p>
        </w:tc>
        <w:tc>
          <w:tcPr>
            <w:tcW w:w="3003" w:type="dxa"/>
          </w:tcPr>
          <w:p w14:paraId="580A9578" w14:textId="041080F7" w:rsidR="004134E4" w:rsidRPr="00DB231F" w:rsidRDefault="004134E4" w:rsidP="004134E4">
            <w:pPr>
              <w:pStyle w:val="Default"/>
              <w:jc w:val="both"/>
              <w:rPr>
                <w:sz w:val="22"/>
                <w:szCs w:val="22"/>
              </w:rPr>
            </w:pPr>
            <w:r w:rsidRPr="00DB231F">
              <w:rPr>
                <w:b/>
                <w:bCs/>
                <w:sz w:val="22"/>
                <w:szCs w:val="22"/>
              </w:rPr>
              <w:t>Задание 1</w:t>
            </w:r>
            <w:r w:rsidRPr="00DB231F">
              <w:rPr>
                <w:sz w:val="22"/>
                <w:szCs w:val="22"/>
              </w:rPr>
              <w:t xml:space="preserve"> Описать этапы проектирования инфраструктуры организации в условиях </w:t>
            </w:r>
            <w:r w:rsidRPr="00DB231F">
              <w:rPr>
                <w:sz w:val="22"/>
                <w:szCs w:val="22"/>
                <w:lang w:val="en-US"/>
              </w:rPr>
              <w:t>BYOD</w:t>
            </w:r>
          </w:p>
          <w:p w14:paraId="2AAF0490" w14:textId="05E52BF6" w:rsidR="0074378A" w:rsidRPr="00DB231F" w:rsidRDefault="004134E4" w:rsidP="004134E4">
            <w:pPr>
              <w:pStyle w:val="Default"/>
              <w:jc w:val="both"/>
              <w:rPr>
                <w:sz w:val="22"/>
                <w:szCs w:val="22"/>
              </w:rPr>
            </w:pPr>
            <w:r w:rsidRPr="00DB231F">
              <w:rPr>
                <w:b/>
                <w:bCs/>
                <w:sz w:val="22"/>
                <w:szCs w:val="22"/>
              </w:rPr>
              <w:t xml:space="preserve">Задание 2. </w:t>
            </w:r>
            <w:r w:rsidRPr="00DB231F">
              <w:rPr>
                <w:sz w:val="22"/>
                <w:szCs w:val="22"/>
              </w:rPr>
              <w:t>Охарактеризовать архитектурные особенности систем управления мобильными устройствами в организации</w:t>
            </w:r>
          </w:p>
        </w:tc>
      </w:tr>
    </w:tbl>
    <w:p w14:paraId="731EA33A" w14:textId="7355F198" w:rsidR="002B250C" w:rsidRPr="00DB231F" w:rsidRDefault="0016556A">
      <w:pPr>
        <w:pStyle w:val="60"/>
        <w:shd w:val="clear" w:color="auto" w:fill="auto"/>
        <w:spacing w:before="443" w:line="280" w:lineRule="exact"/>
        <w:ind w:left="3280"/>
        <w:jc w:val="left"/>
      </w:pPr>
      <w:r w:rsidRPr="00DB231F">
        <w:t xml:space="preserve">Примерные вопросы к </w:t>
      </w:r>
      <w:r w:rsidR="003361DF" w:rsidRPr="00DB231F">
        <w:t>зачету</w:t>
      </w:r>
      <w:r w:rsidRPr="00DB231F">
        <w:t>:</w:t>
      </w:r>
    </w:p>
    <w:p w14:paraId="5C7238E8" w14:textId="58C59C72" w:rsidR="00224221" w:rsidRPr="00DB231F" w:rsidRDefault="00224221" w:rsidP="00224221">
      <w:pPr>
        <w:pStyle w:val="af"/>
        <w:numPr>
          <w:ilvl w:val="0"/>
          <w:numId w:val="6"/>
        </w:numPr>
        <w:tabs>
          <w:tab w:val="left" w:pos="993"/>
        </w:tabs>
        <w:rPr>
          <w:rFonts w:cs="Times New Roman"/>
          <w:szCs w:val="28"/>
        </w:rPr>
      </w:pPr>
      <w:r w:rsidRPr="00DB231F">
        <w:rPr>
          <w:rFonts w:cs="Times New Roman"/>
          <w:szCs w:val="28"/>
        </w:rPr>
        <w:t>Расскажите о развитии беспроводной связи в мире.</w:t>
      </w:r>
    </w:p>
    <w:p w14:paraId="24FDFEE4" w14:textId="55C5B93C" w:rsidR="00224221" w:rsidRPr="00DB231F" w:rsidRDefault="00224221" w:rsidP="00224221">
      <w:pPr>
        <w:pStyle w:val="af"/>
        <w:numPr>
          <w:ilvl w:val="0"/>
          <w:numId w:val="6"/>
        </w:numPr>
        <w:tabs>
          <w:tab w:val="left" w:pos="993"/>
        </w:tabs>
        <w:rPr>
          <w:rFonts w:cs="Times New Roman"/>
          <w:szCs w:val="28"/>
        </w:rPr>
      </w:pPr>
      <w:r w:rsidRPr="00DB231F">
        <w:rPr>
          <w:rFonts w:cs="Times New Roman"/>
          <w:szCs w:val="28"/>
        </w:rPr>
        <w:t>Дайте характеристику поколениям сотовой связи от 2G до 5G.</w:t>
      </w:r>
    </w:p>
    <w:p w14:paraId="3F2825CE" w14:textId="663CE972" w:rsidR="00224221" w:rsidRPr="00DB231F" w:rsidRDefault="00224221" w:rsidP="00224221">
      <w:pPr>
        <w:pStyle w:val="af"/>
        <w:numPr>
          <w:ilvl w:val="0"/>
          <w:numId w:val="6"/>
        </w:numPr>
        <w:tabs>
          <w:tab w:val="left" w:pos="993"/>
        </w:tabs>
        <w:rPr>
          <w:rFonts w:cs="Times New Roman"/>
          <w:szCs w:val="28"/>
        </w:rPr>
      </w:pPr>
      <w:r w:rsidRPr="00DB231F">
        <w:rPr>
          <w:rFonts w:cs="Times New Roman"/>
          <w:szCs w:val="28"/>
        </w:rPr>
        <w:t>Мобильные сервисы и приложения на рынке ИТ-услуг.</w:t>
      </w:r>
    </w:p>
    <w:p w14:paraId="023F136D" w14:textId="4B231BD9" w:rsidR="00224221" w:rsidRPr="00DB231F" w:rsidRDefault="00224221" w:rsidP="00224221">
      <w:pPr>
        <w:pStyle w:val="af"/>
        <w:numPr>
          <w:ilvl w:val="0"/>
          <w:numId w:val="6"/>
        </w:numPr>
        <w:tabs>
          <w:tab w:val="left" w:pos="993"/>
        </w:tabs>
        <w:rPr>
          <w:rFonts w:cs="Times New Roman"/>
          <w:szCs w:val="28"/>
        </w:rPr>
      </w:pPr>
      <w:r w:rsidRPr="00DB231F">
        <w:rPr>
          <w:rFonts w:cs="Times New Roman"/>
          <w:szCs w:val="28"/>
        </w:rPr>
        <w:t>Опишите возможности современных мобильных устройств с точки зрения их использования в организациях.</w:t>
      </w:r>
    </w:p>
    <w:p w14:paraId="48D8E9EE" w14:textId="2D7ACAB4" w:rsidR="00224221" w:rsidRPr="00DB231F" w:rsidRDefault="00224221" w:rsidP="00224221">
      <w:pPr>
        <w:pStyle w:val="af"/>
        <w:numPr>
          <w:ilvl w:val="0"/>
          <w:numId w:val="6"/>
        </w:numPr>
        <w:tabs>
          <w:tab w:val="left" w:pos="993"/>
        </w:tabs>
        <w:rPr>
          <w:rFonts w:cs="Times New Roman"/>
          <w:szCs w:val="28"/>
        </w:rPr>
      </w:pPr>
      <w:r w:rsidRPr="00DB231F">
        <w:rPr>
          <w:rFonts w:cs="Times New Roman"/>
          <w:szCs w:val="28"/>
        </w:rPr>
        <w:t>С чем связана необходимость концепции BYOD, в каких случаях ее нельзя использовать.</w:t>
      </w:r>
    </w:p>
    <w:p w14:paraId="4493252E" w14:textId="7E0DD7C2" w:rsidR="00224221" w:rsidRPr="00DB231F" w:rsidRDefault="00224221" w:rsidP="00224221">
      <w:pPr>
        <w:pStyle w:val="af"/>
        <w:numPr>
          <w:ilvl w:val="0"/>
          <w:numId w:val="6"/>
        </w:numPr>
        <w:tabs>
          <w:tab w:val="left" w:pos="993"/>
        </w:tabs>
        <w:rPr>
          <w:rFonts w:cs="Times New Roman"/>
          <w:szCs w:val="28"/>
        </w:rPr>
      </w:pPr>
      <w:r w:rsidRPr="00DB231F">
        <w:rPr>
          <w:rFonts w:cs="Times New Roman"/>
          <w:szCs w:val="28"/>
        </w:rPr>
        <w:t>Расскажите основные назначения систем класса MDM, приведите примеры использования в организациях.</w:t>
      </w:r>
    </w:p>
    <w:p w14:paraId="5C063EC2" w14:textId="24C6B593" w:rsidR="00224221" w:rsidRPr="00DB231F" w:rsidRDefault="00224221" w:rsidP="00224221">
      <w:pPr>
        <w:pStyle w:val="af"/>
        <w:numPr>
          <w:ilvl w:val="0"/>
          <w:numId w:val="6"/>
        </w:numPr>
        <w:tabs>
          <w:tab w:val="left" w:pos="993"/>
        </w:tabs>
        <w:rPr>
          <w:rFonts w:cs="Times New Roman"/>
          <w:szCs w:val="28"/>
        </w:rPr>
      </w:pPr>
      <w:r w:rsidRPr="00DB231F">
        <w:rPr>
          <w:rFonts w:cs="Times New Roman"/>
          <w:szCs w:val="28"/>
        </w:rPr>
        <w:t xml:space="preserve">Расскажите основные назначения систем класса ЕММ, приведите примеры </w:t>
      </w:r>
      <w:r w:rsidRPr="00DB231F">
        <w:rPr>
          <w:rFonts w:cs="Times New Roman"/>
          <w:szCs w:val="28"/>
        </w:rPr>
        <w:lastRenderedPageBreak/>
        <w:t>использования в организациях.</w:t>
      </w:r>
    </w:p>
    <w:p w14:paraId="76A28BA3" w14:textId="32F6C97B" w:rsidR="00224221" w:rsidRPr="00DB231F" w:rsidRDefault="00224221" w:rsidP="00224221">
      <w:pPr>
        <w:pStyle w:val="af"/>
        <w:numPr>
          <w:ilvl w:val="0"/>
          <w:numId w:val="6"/>
        </w:numPr>
        <w:tabs>
          <w:tab w:val="left" w:pos="993"/>
        </w:tabs>
        <w:rPr>
          <w:rFonts w:cs="Times New Roman"/>
          <w:szCs w:val="28"/>
        </w:rPr>
      </w:pPr>
      <w:r w:rsidRPr="00DB231F">
        <w:rPr>
          <w:rFonts w:cs="Times New Roman"/>
          <w:szCs w:val="28"/>
        </w:rPr>
        <w:t>Опишите будущие возможности мобильных технологий в условиях развития сотовой связи поколения 5G.</w:t>
      </w:r>
    </w:p>
    <w:p w14:paraId="54D3F362" w14:textId="51EAA726" w:rsidR="00224221" w:rsidRPr="00DB231F" w:rsidRDefault="00224221" w:rsidP="00224221">
      <w:pPr>
        <w:pStyle w:val="af"/>
        <w:numPr>
          <w:ilvl w:val="0"/>
          <w:numId w:val="6"/>
        </w:numPr>
        <w:tabs>
          <w:tab w:val="left" w:pos="993"/>
        </w:tabs>
        <w:rPr>
          <w:rFonts w:cs="Times New Roman"/>
          <w:szCs w:val="28"/>
        </w:rPr>
      </w:pPr>
      <w:r w:rsidRPr="00DB231F">
        <w:rPr>
          <w:rFonts w:cs="Times New Roman"/>
          <w:szCs w:val="28"/>
        </w:rPr>
        <w:t>Опишите использование мобильных технологий для организации дистанционной работы.</w:t>
      </w:r>
    </w:p>
    <w:p w14:paraId="1732043E" w14:textId="7201AB62" w:rsidR="00224221" w:rsidRPr="00DB231F" w:rsidRDefault="00224221" w:rsidP="00224221">
      <w:pPr>
        <w:pStyle w:val="af"/>
        <w:numPr>
          <w:ilvl w:val="0"/>
          <w:numId w:val="6"/>
        </w:numPr>
        <w:tabs>
          <w:tab w:val="left" w:pos="993"/>
        </w:tabs>
        <w:rPr>
          <w:rFonts w:cs="Times New Roman"/>
          <w:szCs w:val="28"/>
        </w:rPr>
      </w:pPr>
      <w:r w:rsidRPr="00DB231F">
        <w:rPr>
          <w:rFonts w:cs="Times New Roman"/>
          <w:szCs w:val="28"/>
        </w:rPr>
        <w:t xml:space="preserve"> Опишите организацию защиты информации при использовании мобильных технологий.</w:t>
      </w:r>
    </w:p>
    <w:p w14:paraId="0522273D" w14:textId="77777777" w:rsidR="00116B09" w:rsidRPr="00DB231F" w:rsidRDefault="00116B09" w:rsidP="00A95F47">
      <w:pPr>
        <w:pStyle w:val="50"/>
        <w:shd w:val="clear" w:color="auto" w:fill="auto"/>
        <w:spacing w:before="0" w:line="240" w:lineRule="auto"/>
        <w:ind w:right="280" w:firstLine="0"/>
        <w:jc w:val="center"/>
      </w:pPr>
    </w:p>
    <w:p w14:paraId="2A425F1E" w14:textId="4DF9D9B7" w:rsidR="002B250C" w:rsidRPr="00DB231F" w:rsidRDefault="0016556A" w:rsidP="00A95F47">
      <w:pPr>
        <w:pStyle w:val="50"/>
        <w:shd w:val="clear" w:color="auto" w:fill="auto"/>
        <w:spacing w:before="0" w:line="240" w:lineRule="auto"/>
        <w:ind w:right="280" w:firstLine="0"/>
        <w:jc w:val="center"/>
      </w:pPr>
      <w:r w:rsidRPr="00DB231F">
        <w:t>Методические материалы, определяющие процедуры оценивания</w:t>
      </w:r>
    </w:p>
    <w:p w14:paraId="4F47CD6D" w14:textId="77777777" w:rsidR="002B250C" w:rsidRPr="00DB231F" w:rsidRDefault="0016556A" w:rsidP="00A95F47">
      <w:pPr>
        <w:pStyle w:val="50"/>
        <w:shd w:val="clear" w:color="auto" w:fill="auto"/>
        <w:spacing w:before="0" w:line="240" w:lineRule="auto"/>
        <w:ind w:left="4020" w:firstLine="0"/>
      </w:pPr>
      <w:r w:rsidRPr="00DB231F">
        <w:t>знаний, умений</w:t>
      </w:r>
    </w:p>
    <w:p w14:paraId="284377BF" w14:textId="77777777" w:rsidR="007F19A6" w:rsidRPr="00DB231F" w:rsidRDefault="007F19A6" w:rsidP="007F19A6">
      <w:pPr>
        <w:tabs>
          <w:tab w:val="left" w:pos="567"/>
        </w:tabs>
        <w:suppressAutoHyphens/>
        <w:autoSpaceDE w:val="0"/>
        <w:autoSpaceDN w:val="0"/>
        <w:adjustRightInd w:val="0"/>
        <w:ind w:firstLine="284"/>
        <w:rPr>
          <w:szCs w:val="28"/>
        </w:rPr>
      </w:pPr>
      <w:r w:rsidRPr="00DB231F">
        <w:rPr>
          <w:szCs w:val="28"/>
        </w:rPr>
        <w:t xml:space="preserve">Приказ от </w:t>
      </w:r>
      <w:r w:rsidRPr="00DB231F">
        <w:rPr>
          <w:b/>
          <w:szCs w:val="28"/>
        </w:rPr>
        <w:t>01.10.2024 №2187/о</w:t>
      </w:r>
      <w:r w:rsidRPr="00DB231F">
        <w:rPr>
          <w:szCs w:val="28"/>
        </w:rPr>
        <w:t xml:space="preserve"> «Об утверждении Положения о проведении текущего контроля успеваемости и промежуточной аттестации обучающихся по образовательным программам высшего образования в Финансовом университете».</w:t>
      </w:r>
    </w:p>
    <w:p w14:paraId="19FB2EB9" w14:textId="77777777" w:rsidR="00A95F47" w:rsidRPr="00DB231F" w:rsidRDefault="00A95F47" w:rsidP="00A95F47">
      <w:pPr>
        <w:pStyle w:val="20"/>
        <w:shd w:val="clear" w:color="auto" w:fill="auto"/>
        <w:spacing w:before="0" w:after="0" w:line="240" w:lineRule="auto"/>
        <w:ind w:firstLine="0"/>
        <w:rPr>
          <w:sz w:val="28"/>
          <w:szCs w:val="28"/>
        </w:rPr>
      </w:pPr>
    </w:p>
    <w:p w14:paraId="7EF49C26" w14:textId="77777777" w:rsidR="002B250C" w:rsidRPr="00DB231F" w:rsidRDefault="008C3F1D" w:rsidP="00A95F47">
      <w:pPr>
        <w:pStyle w:val="1"/>
      </w:pPr>
      <w:r w:rsidRPr="00DB231F">
        <w:t xml:space="preserve">8. </w:t>
      </w:r>
      <w:bookmarkStart w:id="30" w:name="bookmark24"/>
      <w:bookmarkStart w:id="31" w:name="_Toc150933780"/>
      <w:r w:rsidR="0016556A" w:rsidRPr="00DB231F">
        <w:t>Перечень основной и дополнительной учебной литературы, необходимой для освоения дисциплины:</w:t>
      </w:r>
      <w:bookmarkEnd w:id="30"/>
      <w:bookmarkEnd w:id="31"/>
    </w:p>
    <w:p w14:paraId="4FC8C3DA" w14:textId="77777777" w:rsidR="006D6166" w:rsidRPr="00DB231F" w:rsidRDefault="006D6166" w:rsidP="006D6166">
      <w:pPr>
        <w:pStyle w:val="50"/>
        <w:shd w:val="clear" w:color="auto" w:fill="auto"/>
        <w:spacing w:before="0"/>
        <w:ind w:left="4020" w:firstLine="0"/>
      </w:pPr>
      <w:r w:rsidRPr="00DB231F">
        <w:t>Основная литература</w:t>
      </w:r>
    </w:p>
    <w:p w14:paraId="640E5584" w14:textId="77777777" w:rsidR="006D6166" w:rsidRPr="006D6166" w:rsidRDefault="006D6166" w:rsidP="006D6166">
      <w:pPr>
        <w:pStyle w:val="20"/>
        <w:numPr>
          <w:ilvl w:val="0"/>
          <w:numId w:val="2"/>
        </w:numPr>
        <w:shd w:val="clear" w:color="auto" w:fill="auto"/>
        <w:tabs>
          <w:tab w:val="left" w:pos="373"/>
          <w:tab w:val="left" w:pos="851"/>
        </w:tabs>
        <w:spacing w:before="0" w:after="0" w:line="240" w:lineRule="auto"/>
        <w:ind w:firstLine="567"/>
        <w:rPr>
          <w:sz w:val="28"/>
          <w:szCs w:val="28"/>
        </w:rPr>
      </w:pPr>
      <w:proofErr w:type="spellStart"/>
      <w:r w:rsidRPr="00347510">
        <w:rPr>
          <w:sz w:val="27"/>
          <w:szCs w:val="27"/>
        </w:rPr>
        <w:t>Райфельд</w:t>
      </w:r>
      <w:proofErr w:type="spellEnd"/>
      <w:r w:rsidRPr="00347510">
        <w:rPr>
          <w:sz w:val="27"/>
          <w:szCs w:val="27"/>
        </w:rPr>
        <w:t>, М.</w:t>
      </w:r>
      <w:r>
        <w:rPr>
          <w:sz w:val="27"/>
          <w:szCs w:val="27"/>
        </w:rPr>
        <w:t xml:space="preserve"> </w:t>
      </w:r>
      <w:r w:rsidRPr="00347510">
        <w:rPr>
          <w:sz w:val="27"/>
          <w:szCs w:val="27"/>
        </w:rPr>
        <w:t xml:space="preserve">А. </w:t>
      </w:r>
      <w:r w:rsidRPr="006D6166">
        <w:rPr>
          <w:sz w:val="28"/>
          <w:szCs w:val="28"/>
        </w:rPr>
        <w:t xml:space="preserve">Системы и сети мобильной </w:t>
      </w:r>
      <w:proofErr w:type="gramStart"/>
      <w:r w:rsidRPr="006D6166">
        <w:rPr>
          <w:sz w:val="28"/>
          <w:szCs w:val="28"/>
        </w:rPr>
        <w:t>связи :</w:t>
      </w:r>
      <w:proofErr w:type="gramEnd"/>
      <w:r w:rsidRPr="006D6166">
        <w:rPr>
          <w:sz w:val="28"/>
          <w:szCs w:val="28"/>
        </w:rPr>
        <w:t xml:space="preserve"> учебное пособие / М. А. </w:t>
      </w:r>
      <w:proofErr w:type="spellStart"/>
      <w:r w:rsidRPr="006D6166">
        <w:rPr>
          <w:sz w:val="28"/>
          <w:szCs w:val="28"/>
        </w:rPr>
        <w:t>Райфельд</w:t>
      </w:r>
      <w:proofErr w:type="spellEnd"/>
      <w:r w:rsidRPr="006D6166">
        <w:rPr>
          <w:sz w:val="28"/>
          <w:szCs w:val="28"/>
        </w:rPr>
        <w:t xml:space="preserve">, А. А. </w:t>
      </w:r>
      <w:proofErr w:type="spellStart"/>
      <w:r w:rsidRPr="006D6166">
        <w:rPr>
          <w:sz w:val="28"/>
          <w:szCs w:val="28"/>
        </w:rPr>
        <w:t>Спектор</w:t>
      </w:r>
      <w:proofErr w:type="spellEnd"/>
      <w:r w:rsidRPr="006D6166">
        <w:rPr>
          <w:sz w:val="28"/>
          <w:szCs w:val="28"/>
        </w:rPr>
        <w:t xml:space="preserve"> ; Новосибирский государственный технический университет. – </w:t>
      </w:r>
      <w:proofErr w:type="gramStart"/>
      <w:r w:rsidRPr="006D6166">
        <w:rPr>
          <w:sz w:val="28"/>
          <w:szCs w:val="28"/>
        </w:rPr>
        <w:t>Новосибирск :</w:t>
      </w:r>
      <w:proofErr w:type="gramEnd"/>
      <w:r w:rsidRPr="006D6166">
        <w:rPr>
          <w:sz w:val="28"/>
          <w:szCs w:val="28"/>
        </w:rPr>
        <w:t xml:space="preserve"> Новосибирский государственный технический университет, 2019. – 96 с. – ЭБС Университетская библиотека O</w:t>
      </w:r>
      <w:r w:rsidRPr="006D6166">
        <w:rPr>
          <w:sz w:val="28"/>
          <w:szCs w:val="28"/>
          <w:lang w:val="en-US"/>
        </w:rPr>
        <w:t>NLINE</w:t>
      </w:r>
      <w:r w:rsidRPr="006D6166">
        <w:rPr>
          <w:sz w:val="28"/>
          <w:szCs w:val="28"/>
        </w:rPr>
        <w:t xml:space="preserve">. – URL: http://biblioclub.ru/index.php?page=book&amp;id=575619 (дата обращения: 12.02.2025). – </w:t>
      </w:r>
      <w:proofErr w:type="gramStart"/>
      <w:r w:rsidRPr="006D6166">
        <w:rPr>
          <w:sz w:val="28"/>
          <w:szCs w:val="28"/>
        </w:rPr>
        <w:t>Текст :</w:t>
      </w:r>
      <w:proofErr w:type="gramEnd"/>
      <w:r w:rsidRPr="006D6166">
        <w:rPr>
          <w:sz w:val="28"/>
          <w:szCs w:val="28"/>
        </w:rPr>
        <w:t xml:space="preserve"> электронный.</w:t>
      </w:r>
    </w:p>
    <w:p w14:paraId="14F38232" w14:textId="77777777" w:rsidR="006D6166" w:rsidRPr="006D6166" w:rsidRDefault="006D6166" w:rsidP="006D6166">
      <w:pPr>
        <w:pStyle w:val="31"/>
        <w:shd w:val="clear" w:color="auto" w:fill="auto"/>
        <w:spacing w:after="0" w:line="240" w:lineRule="auto"/>
        <w:ind w:left="40"/>
        <w:rPr>
          <w:sz w:val="28"/>
          <w:szCs w:val="28"/>
        </w:rPr>
      </w:pPr>
      <w:r w:rsidRPr="006D6166">
        <w:rPr>
          <w:i/>
          <w:iCs/>
          <w:sz w:val="28"/>
          <w:szCs w:val="28"/>
        </w:rPr>
        <w:t>Дополнительная литература:</w:t>
      </w:r>
    </w:p>
    <w:p w14:paraId="5CD67873" w14:textId="77777777" w:rsidR="006D6166" w:rsidRPr="006D6166" w:rsidRDefault="006D6166" w:rsidP="006D6166">
      <w:pPr>
        <w:pStyle w:val="20"/>
        <w:numPr>
          <w:ilvl w:val="0"/>
          <w:numId w:val="2"/>
        </w:numPr>
        <w:shd w:val="clear" w:color="auto" w:fill="auto"/>
        <w:tabs>
          <w:tab w:val="left" w:pos="373"/>
          <w:tab w:val="left" w:pos="851"/>
        </w:tabs>
        <w:spacing w:before="0" w:after="0" w:line="240" w:lineRule="auto"/>
        <w:ind w:firstLine="567"/>
        <w:rPr>
          <w:sz w:val="28"/>
          <w:szCs w:val="28"/>
        </w:rPr>
      </w:pPr>
      <w:proofErr w:type="spellStart"/>
      <w:r w:rsidRPr="006D6166">
        <w:rPr>
          <w:sz w:val="28"/>
          <w:szCs w:val="28"/>
        </w:rPr>
        <w:t>Семенчук</w:t>
      </w:r>
      <w:proofErr w:type="spellEnd"/>
      <w:r w:rsidRPr="006D6166">
        <w:rPr>
          <w:sz w:val="28"/>
          <w:szCs w:val="28"/>
        </w:rPr>
        <w:t xml:space="preserve">, В. Мобильное приложение как инструмент бизнеса: Справочное пособие / В. </w:t>
      </w:r>
      <w:proofErr w:type="spellStart"/>
      <w:r w:rsidRPr="006D6166">
        <w:rPr>
          <w:sz w:val="28"/>
          <w:szCs w:val="28"/>
        </w:rPr>
        <w:t>Семенчук</w:t>
      </w:r>
      <w:proofErr w:type="spellEnd"/>
      <w:r w:rsidRPr="006D6166">
        <w:rPr>
          <w:sz w:val="28"/>
          <w:szCs w:val="28"/>
        </w:rPr>
        <w:t xml:space="preserve">. - </w:t>
      </w:r>
      <w:proofErr w:type="gramStart"/>
      <w:r w:rsidRPr="006D6166">
        <w:rPr>
          <w:sz w:val="28"/>
          <w:szCs w:val="28"/>
        </w:rPr>
        <w:t>Москва :</w:t>
      </w:r>
      <w:proofErr w:type="gramEnd"/>
      <w:r w:rsidRPr="006D6166">
        <w:rPr>
          <w:sz w:val="28"/>
          <w:szCs w:val="28"/>
        </w:rPr>
        <w:t xml:space="preserve"> АЛЬПИНА, 2017. - 240 с. - ЭБС ZNANIUM. - URL: </w:t>
      </w:r>
      <w:proofErr w:type="spellStart"/>
      <w:r w:rsidRPr="006D6166">
        <w:rPr>
          <w:sz w:val="28"/>
          <w:szCs w:val="28"/>
        </w:rPr>
        <w:t>littps</w:t>
      </w:r>
      <w:proofErr w:type="spellEnd"/>
      <w:r w:rsidRPr="006D6166">
        <w:rPr>
          <w:sz w:val="28"/>
          <w:szCs w:val="28"/>
        </w:rPr>
        <w:t>://new.znannmi.com/</w:t>
      </w:r>
      <w:proofErr w:type="spellStart"/>
      <w:r w:rsidRPr="006D6166">
        <w:rPr>
          <w:sz w:val="28"/>
          <w:szCs w:val="28"/>
        </w:rPr>
        <w:t>catalog</w:t>
      </w:r>
      <w:proofErr w:type="spellEnd"/>
      <w:r w:rsidRPr="006D6166">
        <w:rPr>
          <w:sz w:val="28"/>
          <w:szCs w:val="28"/>
        </w:rPr>
        <w:t>/</w:t>
      </w:r>
      <w:proofErr w:type="spellStart"/>
      <w:r w:rsidRPr="006D6166">
        <w:rPr>
          <w:sz w:val="28"/>
          <w:szCs w:val="28"/>
        </w:rPr>
        <w:t>prodnct</w:t>
      </w:r>
      <w:proofErr w:type="spellEnd"/>
      <w:r w:rsidRPr="006D6166">
        <w:rPr>
          <w:sz w:val="28"/>
          <w:szCs w:val="28"/>
        </w:rPr>
        <w:t xml:space="preserve">/l002640; ЭБС </w:t>
      </w:r>
      <w:proofErr w:type="spellStart"/>
      <w:r w:rsidRPr="006D6166">
        <w:rPr>
          <w:sz w:val="28"/>
          <w:szCs w:val="28"/>
        </w:rPr>
        <w:t>Alpina</w:t>
      </w:r>
      <w:proofErr w:type="spellEnd"/>
      <w:r w:rsidRPr="006D6166">
        <w:rPr>
          <w:sz w:val="28"/>
          <w:szCs w:val="28"/>
        </w:rPr>
        <w:t xml:space="preserve"> </w:t>
      </w:r>
      <w:proofErr w:type="spellStart"/>
      <w:r w:rsidRPr="006D6166">
        <w:rPr>
          <w:sz w:val="28"/>
          <w:szCs w:val="28"/>
        </w:rPr>
        <w:t>Digital</w:t>
      </w:r>
      <w:proofErr w:type="spellEnd"/>
      <w:r w:rsidRPr="006D6166">
        <w:rPr>
          <w:sz w:val="28"/>
          <w:szCs w:val="28"/>
        </w:rPr>
        <w:t xml:space="preserve">. - URL: littps://fmnmvers.alpmadigital.m/book/12761 (дата обращения: 12.02.2025). - </w:t>
      </w:r>
      <w:proofErr w:type="gramStart"/>
      <w:r w:rsidRPr="006D6166">
        <w:rPr>
          <w:sz w:val="28"/>
          <w:szCs w:val="28"/>
        </w:rPr>
        <w:t>Текст :</w:t>
      </w:r>
      <w:proofErr w:type="gramEnd"/>
      <w:r w:rsidRPr="006D6166">
        <w:rPr>
          <w:sz w:val="28"/>
          <w:szCs w:val="28"/>
        </w:rPr>
        <w:t xml:space="preserve"> электронный.</w:t>
      </w:r>
    </w:p>
    <w:p w14:paraId="2AD7CE23" w14:textId="77777777" w:rsidR="006D6166" w:rsidRPr="006D6166" w:rsidRDefault="006D6166" w:rsidP="006D6166">
      <w:pPr>
        <w:pStyle w:val="20"/>
        <w:numPr>
          <w:ilvl w:val="0"/>
          <w:numId w:val="2"/>
        </w:numPr>
        <w:shd w:val="clear" w:color="auto" w:fill="auto"/>
        <w:tabs>
          <w:tab w:val="left" w:pos="373"/>
          <w:tab w:val="left" w:pos="851"/>
        </w:tabs>
        <w:spacing w:before="0" w:after="0" w:line="240" w:lineRule="auto"/>
        <w:ind w:firstLine="567"/>
        <w:rPr>
          <w:sz w:val="28"/>
          <w:szCs w:val="28"/>
        </w:rPr>
      </w:pPr>
      <w:r w:rsidRPr="006D6166">
        <w:rPr>
          <w:sz w:val="28"/>
          <w:szCs w:val="28"/>
        </w:rPr>
        <w:t xml:space="preserve">Соколова, В. В. Разработка мобильных </w:t>
      </w:r>
      <w:proofErr w:type="gramStart"/>
      <w:r w:rsidRPr="006D6166">
        <w:rPr>
          <w:sz w:val="28"/>
          <w:szCs w:val="28"/>
        </w:rPr>
        <w:t>приложений :</w:t>
      </w:r>
      <w:proofErr w:type="gramEnd"/>
      <w:r w:rsidRPr="006D6166">
        <w:rPr>
          <w:sz w:val="28"/>
          <w:szCs w:val="28"/>
        </w:rPr>
        <w:t xml:space="preserve"> учебное пособие / В. В. Соколова. – </w:t>
      </w:r>
      <w:proofErr w:type="gramStart"/>
      <w:r w:rsidRPr="006D6166">
        <w:rPr>
          <w:sz w:val="28"/>
          <w:szCs w:val="28"/>
        </w:rPr>
        <w:t>Томск :</w:t>
      </w:r>
      <w:proofErr w:type="gramEnd"/>
      <w:r w:rsidRPr="006D6166">
        <w:rPr>
          <w:sz w:val="28"/>
          <w:szCs w:val="28"/>
        </w:rPr>
        <w:t xml:space="preserve"> Издательство Томского политехнического университета, 2014. - 176 с. – ЭБС ZNANIUM. - URL: https://new.znanium.com/catalog/product/701720. - То же. - 2015. – ЭБС Университетская библиотека ONLINE. – URL: http://biblioclub.ru/index.php?page=book&amp;id=442808 (дата обращения: 12.02.2025). – </w:t>
      </w:r>
      <w:proofErr w:type="gramStart"/>
      <w:r w:rsidRPr="006D6166">
        <w:rPr>
          <w:sz w:val="28"/>
          <w:szCs w:val="28"/>
        </w:rPr>
        <w:t>Текст :</w:t>
      </w:r>
      <w:proofErr w:type="gramEnd"/>
      <w:r w:rsidRPr="006D6166">
        <w:rPr>
          <w:sz w:val="28"/>
          <w:szCs w:val="28"/>
        </w:rPr>
        <w:t xml:space="preserve"> электронный.</w:t>
      </w:r>
    </w:p>
    <w:p w14:paraId="5A743442" w14:textId="77777777" w:rsidR="00C6286D" w:rsidRPr="006D6166" w:rsidRDefault="00C6286D" w:rsidP="00C6286D">
      <w:pPr>
        <w:pStyle w:val="20"/>
        <w:shd w:val="clear" w:color="auto" w:fill="auto"/>
        <w:tabs>
          <w:tab w:val="left" w:pos="373"/>
          <w:tab w:val="left" w:pos="851"/>
        </w:tabs>
        <w:spacing w:before="0" w:after="0" w:line="240" w:lineRule="auto"/>
        <w:ind w:firstLine="0"/>
        <w:rPr>
          <w:sz w:val="28"/>
          <w:szCs w:val="28"/>
        </w:rPr>
      </w:pPr>
    </w:p>
    <w:p w14:paraId="6934C1CB" w14:textId="77777777" w:rsidR="005A2750" w:rsidRPr="006D6166" w:rsidRDefault="005A2750" w:rsidP="00C53921">
      <w:pPr>
        <w:pStyle w:val="1"/>
      </w:pPr>
      <w:bookmarkStart w:id="32" w:name="bookmark26"/>
      <w:bookmarkStart w:id="33" w:name="_Toc150933781"/>
      <w:r w:rsidRPr="006D6166">
        <w:t>9. Перечень ресурсов информационно-коммуникационной сети «Интернет», необходимых для освоения дисциплины</w:t>
      </w:r>
      <w:bookmarkEnd w:id="32"/>
      <w:bookmarkEnd w:id="33"/>
    </w:p>
    <w:p w14:paraId="27FB8787" w14:textId="77777777" w:rsidR="005A2750" w:rsidRPr="006D6166" w:rsidRDefault="005A2750" w:rsidP="005A2750">
      <w:pPr>
        <w:pStyle w:val="20"/>
        <w:numPr>
          <w:ilvl w:val="0"/>
          <w:numId w:val="3"/>
        </w:numPr>
        <w:shd w:val="clear" w:color="auto" w:fill="auto"/>
        <w:tabs>
          <w:tab w:val="left" w:pos="774"/>
        </w:tabs>
        <w:spacing w:before="0" w:after="0" w:line="322" w:lineRule="exact"/>
        <w:ind w:left="426" w:hanging="426"/>
        <w:rPr>
          <w:sz w:val="28"/>
          <w:szCs w:val="28"/>
        </w:rPr>
      </w:pPr>
      <w:r w:rsidRPr="006D6166">
        <w:rPr>
          <w:sz w:val="28"/>
          <w:szCs w:val="28"/>
        </w:rPr>
        <w:t>Электронная библиотека Финансового университета (ЭБ)</w:t>
      </w:r>
      <w:hyperlink r:id="rId10" w:history="1">
        <w:r w:rsidRPr="006D6166">
          <w:rPr>
            <w:rStyle w:val="a3"/>
            <w:sz w:val="28"/>
            <w:szCs w:val="28"/>
          </w:rPr>
          <w:t xml:space="preserve"> http://elib.fa.ru/</w:t>
        </w:r>
      </w:hyperlink>
    </w:p>
    <w:p w14:paraId="778B0667" w14:textId="77777777" w:rsidR="005A2750" w:rsidRPr="006D6166" w:rsidRDefault="005A2750" w:rsidP="005A2750">
      <w:pPr>
        <w:pStyle w:val="20"/>
        <w:numPr>
          <w:ilvl w:val="0"/>
          <w:numId w:val="3"/>
        </w:numPr>
        <w:shd w:val="clear" w:color="auto" w:fill="auto"/>
        <w:tabs>
          <w:tab w:val="left" w:pos="802"/>
        </w:tabs>
        <w:spacing w:before="0" w:after="0" w:line="346" w:lineRule="exact"/>
        <w:ind w:left="426" w:hanging="426"/>
        <w:rPr>
          <w:sz w:val="28"/>
          <w:szCs w:val="28"/>
        </w:rPr>
      </w:pPr>
      <w:r w:rsidRPr="006D6166">
        <w:rPr>
          <w:sz w:val="28"/>
          <w:szCs w:val="28"/>
        </w:rPr>
        <w:t xml:space="preserve">Электронно-библиотечная система </w:t>
      </w:r>
      <w:r w:rsidRPr="006D6166">
        <w:rPr>
          <w:sz w:val="28"/>
          <w:szCs w:val="28"/>
          <w:lang w:val="en-US" w:eastAsia="en-US" w:bidi="en-US"/>
        </w:rPr>
        <w:t>BOOK</w:t>
      </w:r>
      <w:r w:rsidRPr="006D6166">
        <w:rPr>
          <w:sz w:val="28"/>
          <w:szCs w:val="28"/>
          <w:lang w:eastAsia="en-US" w:bidi="en-US"/>
        </w:rPr>
        <w:t>.</w:t>
      </w:r>
      <w:r w:rsidRPr="006D6166">
        <w:rPr>
          <w:sz w:val="28"/>
          <w:szCs w:val="28"/>
          <w:lang w:val="en-US" w:eastAsia="en-US" w:bidi="en-US"/>
        </w:rPr>
        <w:t>RU</w:t>
      </w:r>
      <w:hyperlink r:id="rId11" w:history="1">
        <w:r w:rsidRPr="006D6166">
          <w:rPr>
            <w:rStyle w:val="a3"/>
            <w:sz w:val="28"/>
            <w:szCs w:val="28"/>
            <w:lang w:eastAsia="en-US" w:bidi="en-US"/>
          </w:rPr>
          <w:t xml:space="preserve"> </w:t>
        </w:r>
        <w:r w:rsidRPr="006D6166">
          <w:rPr>
            <w:rStyle w:val="a3"/>
            <w:sz w:val="28"/>
            <w:szCs w:val="28"/>
          </w:rPr>
          <w:t>http://www.book.ru</w:t>
        </w:r>
      </w:hyperlink>
    </w:p>
    <w:p w14:paraId="2B819EBF" w14:textId="77777777" w:rsidR="005A2750" w:rsidRPr="006D6166" w:rsidRDefault="005A2750" w:rsidP="005A2750">
      <w:pPr>
        <w:pStyle w:val="20"/>
        <w:numPr>
          <w:ilvl w:val="0"/>
          <w:numId w:val="3"/>
        </w:numPr>
        <w:shd w:val="clear" w:color="auto" w:fill="auto"/>
        <w:tabs>
          <w:tab w:val="left" w:pos="802"/>
        </w:tabs>
        <w:spacing w:before="0" w:after="0" w:line="346" w:lineRule="exact"/>
        <w:ind w:left="426" w:hanging="426"/>
        <w:rPr>
          <w:sz w:val="28"/>
          <w:szCs w:val="28"/>
        </w:rPr>
      </w:pPr>
      <w:r w:rsidRPr="006D6166">
        <w:rPr>
          <w:sz w:val="28"/>
          <w:szCs w:val="28"/>
        </w:rPr>
        <w:t>Электронно-библиотечная система «Университетская библиотека ОНЛАЙН»</w:t>
      </w:r>
      <w:hyperlink r:id="rId12" w:history="1">
        <w:r w:rsidRPr="006D6166">
          <w:rPr>
            <w:rStyle w:val="a3"/>
            <w:sz w:val="28"/>
            <w:szCs w:val="28"/>
          </w:rPr>
          <w:t xml:space="preserve"> </w:t>
        </w:r>
        <w:r w:rsidRPr="006D6166">
          <w:rPr>
            <w:rStyle w:val="a3"/>
            <w:sz w:val="28"/>
            <w:szCs w:val="28"/>
          </w:rPr>
          <w:lastRenderedPageBreak/>
          <w:t>http://biblioclub.ru/</w:t>
        </w:r>
      </w:hyperlink>
    </w:p>
    <w:p w14:paraId="26B3CCA5" w14:textId="77777777" w:rsidR="005A2750" w:rsidRPr="006D6166" w:rsidRDefault="005A2750" w:rsidP="005A2750">
      <w:pPr>
        <w:pStyle w:val="20"/>
        <w:numPr>
          <w:ilvl w:val="0"/>
          <w:numId w:val="3"/>
        </w:numPr>
        <w:shd w:val="clear" w:color="auto" w:fill="auto"/>
        <w:tabs>
          <w:tab w:val="left" w:pos="802"/>
        </w:tabs>
        <w:spacing w:before="0" w:after="0" w:line="346" w:lineRule="exact"/>
        <w:ind w:left="426" w:hanging="426"/>
        <w:rPr>
          <w:sz w:val="28"/>
          <w:szCs w:val="28"/>
        </w:rPr>
      </w:pPr>
      <w:r w:rsidRPr="006D6166">
        <w:rPr>
          <w:sz w:val="28"/>
          <w:szCs w:val="28"/>
        </w:rPr>
        <w:t xml:space="preserve">Электронно-библиотечная система </w:t>
      </w:r>
      <w:proofErr w:type="spellStart"/>
      <w:r w:rsidRPr="006D6166">
        <w:rPr>
          <w:sz w:val="28"/>
          <w:szCs w:val="28"/>
          <w:lang w:val="en-US" w:eastAsia="en-US" w:bidi="en-US"/>
        </w:rPr>
        <w:t>Znanium</w:t>
      </w:r>
      <w:proofErr w:type="spellEnd"/>
      <w:r w:rsidR="00F22E4B">
        <w:fldChar w:fldCharType="begin"/>
      </w:r>
      <w:r w:rsidR="00F22E4B">
        <w:instrText xml:space="preserve"> HYPERLINK "http://www.znanium.com/" </w:instrText>
      </w:r>
      <w:r w:rsidR="00F22E4B">
        <w:fldChar w:fldCharType="separate"/>
      </w:r>
      <w:r w:rsidRPr="006D6166">
        <w:rPr>
          <w:rStyle w:val="a3"/>
          <w:sz w:val="28"/>
          <w:szCs w:val="28"/>
          <w:lang w:eastAsia="en-US" w:bidi="en-US"/>
        </w:rPr>
        <w:t xml:space="preserve"> </w:t>
      </w:r>
      <w:r w:rsidRPr="006D6166">
        <w:rPr>
          <w:rStyle w:val="a3"/>
          <w:sz w:val="28"/>
          <w:szCs w:val="28"/>
        </w:rPr>
        <w:t>http: //www.znanium.com</w:t>
      </w:r>
      <w:r w:rsidR="00F22E4B">
        <w:rPr>
          <w:rStyle w:val="a3"/>
          <w:sz w:val="28"/>
          <w:szCs w:val="28"/>
        </w:rPr>
        <w:fldChar w:fldCharType="end"/>
      </w:r>
    </w:p>
    <w:p w14:paraId="5ABEA5D0" w14:textId="77777777" w:rsidR="005A2750" w:rsidRPr="006D6166" w:rsidRDefault="005A2750" w:rsidP="005A2750">
      <w:pPr>
        <w:pStyle w:val="20"/>
        <w:numPr>
          <w:ilvl w:val="0"/>
          <w:numId w:val="3"/>
        </w:numPr>
        <w:shd w:val="clear" w:color="auto" w:fill="auto"/>
        <w:tabs>
          <w:tab w:val="left" w:pos="802"/>
        </w:tabs>
        <w:spacing w:before="0" w:after="0" w:line="346" w:lineRule="exact"/>
        <w:ind w:left="426" w:hanging="426"/>
        <w:rPr>
          <w:sz w:val="28"/>
          <w:szCs w:val="28"/>
        </w:rPr>
      </w:pPr>
      <w:r w:rsidRPr="006D6166">
        <w:rPr>
          <w:sz w:val="28"/>
          <w:szCs w:val="28"/>
        </w:rPr>
        <w:t xml:space="preserve">Электронно-библиотечная система издательства «ЮРАЙТ» </w:t>
      </w:r>
      <w:hyperlink r:id="rId13" w:history="1">
        <w:r w:rsidRPr="006D6166">
          <w:rPr>
            <w:rStyle w:val="a3"/>
            <w:sz w:val="28"/>
            <w:szCs w:val="28"/>
          </w:rPr>
          <w:t>https://www.biblio-online.ru/</w:t>
        </w:r>
      </w:hyperlink>
    </w:p>
    <w:p w14:paraId="5EEC0E87" w14:textId="77777777" w:rsidR="005A2750" w:rsidRPr="006D6166" w:rsidRDefault="005A2750" w:rsidP="005A2750">
      <w:pPr>
        <w:pStyle w:val="20"/>
        <w:numPr>
          <w:ilvl w:val="0"/>
          <w:numId w:val="3"/>
        </w:numPr>
        <w:shd w:val="clear" w:color="auto" w:fill="auto"/>
        <w:tabs>
          <w:tab w:val="left" w:pos="802"/>
        </w:tabs>
        <w:spacing w:before="0" w:after="0" w:line="240" w:lineRule="auto"/>
        <w:ind w:left="426" w:hanging="426"/>
        <w:rPr>
          <w:sz w:val="28"/>
          <w:szCs w:val="28"/>
        </w:rPr>
      </w:pPr>
      <w:r w:rsidRPr="006D6166">
        <w:rPr>
          <w:sz w:val="28"/>
          <w:szCs w:val="28"/>
        </w:rPr>
        <w:t xml:space="preserve">Электронно-библиотечная система издательства «Лань» </w:t>
      </w:r>
      <w:hyperlink r:id="rId14" w:history="1">
        <w:r w:rsidRPr="006D6166">
          <w:rPr>
            <w:rStyle w:val="a3"/>
            <w:sz w:val="28"/>
            <w:szCs w:val="28"/>
          </w:rPr>
          <w:t>https://e.lanbook.com/</w:t>
        </w:r>
      </w:hyperlink>
    </w:p>
    <w:p w14:paraId="20F63573" w14:textId="77777777" w:rsidR="005A2750" w:rsidRPr="006D6166" w:rsidRDefault="005A2750" w:rsidP="005A2750">
      <w:pPr>
        <w:pStyle w:val="20"/>
        <w:numPr>
          <w:ilvl w:val="0"/>
          <w:numId w:val="3"/>
        </w:numPr>
        <w:shd w:val="clear" w:color="auto" w:fill="auto"/>
        <w:tabs>
          <w:tab w:val="left" w:pos="802"/>
        </w:tabs>
        <w:spacing w:before="0" w:after="0" w:line="240" w:lineRule="auto"/>
        <w:ind w:left="426" w:hanging="426"/>
        <w:rPr>
          <w:sz w:val="28"/>
          <w:szCs w:val="28"/>
        </w:rPr>
      </w:pPr>
      <w:r w:rsidRPr="006D6166">
        <w:rPr>
          <w:sz w:val="28"/>
          <w:szCs w:val="28"/>
        </w:rPr>
        <w:t xml:space="preserve">Деловая онлайн-библиотека </w:t>
      </w:r>
      <w:proofErr w:type="spellStart"/>
      <w:r w:rsidRPr="006D6166">
        <w:rPr>
          <w:sz w:val="28"/>
          <w:szCs w:val="28"/>
          <w:lang w:val="en-US" w:eastAsia="en-US" w:bidi="en-US"/>
        </w:rPr>
        <w:t>Alpina</w:t>
      </w:r>
      <w:proofErr w:type="spellEnd"/>
      <w:r w:rsidRPr="006D6166">
        <w:rPr>
          <w:sz w:val="28"/>
          <w:szCs w:val="28"/>
          <w:lang w:eastAsia="en-US" w:bidi="en-US"/>
        </w:rPr>
        <w:t xml:space="preserve"> </w:t>
      </w:r>
      <w:r w:rsidRPr="006D6166">
        <w:rPr>
          <w:sz w:val="28"/>
          <w:szCs w:val="28"/>
          <w:lang w:val="en-US" w:eastAsia="en-US" w:bidi="en-US"/>
        </w:rPr>
        <w:t>Digital</w:t>
      </w:r>
      <w:r w:rsidRPr="006D6166">
        <w:rPr>
          <w:sz w:val="28"/>
          <w:szCs w:val="28"/>
          <w:lang w:eastAsia="en-US" w:bidi="en-US"/>
        </w:rPr>
        <w:t xml:space="preserve"> </w:t>
      </w:r>
      <w:hyperlink r:id="rId15" w:history="1">
        <w:r w:rsidRPr="006D6166">
          <w:rPr>
            <w:rStyle w:val="a3"/>
            <w:sz w:val="28"/>
            <w:szCs w:val="28"/>
          </w:rPr>
          <w:t>http://lib.alpinadigital.ru/</w:t>
        </w:r>
      </w:hyperlink>
    </w:p>
    <w:p w14:paraId="206D3F8A" w14:textId="77777777" w:rsidR="005A2750" w:rsidRPr="006D6166" w:rsidRDefault="005A2750" w:rsidP="005A2750">
      <w:pPr>
        <w:pStyle w:val="20"/>
        <w:numPr>
          <w:ilvl w:val="0"/>
          <w:numId w:val="3"/>
        </w:numPr>
        <w:shd w:val="clear" w:color="auto" w:fill="auto"/>
        <w:tabs>
          <w:tab w:val="left" w:pos="802"/>
        </w:tabs>
        <w:spacing w:before="0" w:after="0" w:line="240" w:lineRule="auto"/>
        <w:ind w:left="426" w:hanging="426"/>
        <w:rPr>
          <w:sz w:val="28"/>
          <w:szCs w:val="28"/>
        </w:rPr>
      </w:pPr>
      <w:r w:rsidRPr="006D6166">
        <w:rPr>
          <w:sz w:val="28"/>
          <w:szCs w:val="28"/>
        </w:rPr>
        <w:t xml:space="preserve">Научная электронная библиотека </w:t>
      </w:r>
      <w:proofErr w:type="spellStart"/>
      <w:r w:rsidRPr="006D6166">
        <w:rPr>
          <w:sz w:val="28"/>
          <w:szCs w:val="28"/>
          <w:lang w:val="en-US" w:eastAsia="en-US" w:bidi="en-US"/>
        </w:rPr>
        <w:t>eLibrary</w:t>
      </w:r>
      <w:proofErr w:type="spellEnd"/>
      <w:r w:rsidRPr="006D6166">
        <w:rPr>
          <w:sz w:val="28"/>
          <w:szCs w:val="28"/>
          <w:lang w:eastAsia="en-US" w:bidi="en-US"/>
        </w:rPr>
        <w:t>.</w:t>
      </w:r>
      <w:proofErr w:type="spellStart"/>
      <w:r w:rsidRPr="006D6166">
        <w:rPr>
          <w:sz w:val="28"/>
          <w:szCs w:val="28"/>
          <w:lang w:val="en-US" w:eastAsia="en-US" w:bidi="en-US"/>
        </w:rPr>
        <w:t>ru</w:t>
      </w:r>
      <w:proofErr w:type="spellEnd"/>
      <w:r w:rsidR="00F22E4B">
        <w:fldChar w:fldCharType="begin"/>
      </w:r>
      <w:r w:rsidR="00F22E4B">
        <w:instrText xml:space="preserve"> HYPERLINK "http://elibrary.ru/" </w:instrText>
      </w:r>
      <w:r w:rsidR="00F22E4B">
        <w:fldChar w:fldCharType="separate"/>
      </w:r>
      <w:r w:rsidRPr="006D6166">
        <w:rPr>
          <w:rStyle w:val="a3"/>
          <w:sz w:val="28"/>
          <w:szCs w:val="28"/>
          <w:lang w:eastAsia="en-US" w:bidi="en-US"/>
        </w:rPr>
        <w:t xml:space="preserve"> </w:t>
      </w:r>
      <w:r w:rsidRPr="006D6166">
        <w:rPr>
          <w:rStyle w:val="a3"/>
          <w:sz w:val="28"/>
          <w:szCs w:val="28"/>
        </w:rPr>
        <w:t>http://elibrary.ru</w:t>
      </w:r>
      <w:r w:rsidR="00F22E4B">
        <w:rPr>
          <w:rStyle w:val="a3"/>
          <w:sz w:val="28"/>
          <w:szCs w:val="28"/>
        </w:rPr>
        <w:fldChar w:fldCharType="end"/>
      </w:r>
    </w:p>
    <w:p w14:paraId="1A2B64E8" w14:textId="08831C42" w:rsidR="005A2750" w:rsidRPr="006D6166" w:rsidRDefault="005A2750" w:rsidP="005A2750">
      <w:pPr>
        <w:pStyle w:val="20"/>
        <w:numPr>
          <w:ilvl w:val="0"/>
          <w:numId w:val="3"/>
        </w:numPr>
        <w:shd w:val="clear" w:color="auto" w:fill="auto"/>
        <w:tabs>
          <w:tab w:val="left" w:pos="802"/>
        </w:tabs>
        <w:spacing w:before="0" w:after="0" w:line="240" w:lineRule="auto"/>
        <w:ind w:left="426" w:hanging="426"/>
        <w:rPr>
          <w:sz w:val="28"/>
          <w:szCs w:val="28"/>
        </w:rPr>
      </w:pPr>
      <w:r w:rsidRPr="006D6166">
        <w:rPr>
          <w:sz w:val="28"/>
          <w:szCs w:val="28"/>
        </w:rPr>
        <w:t xml:space="preserve">Национальная электронная библиотека </w:t>
      </w:r>
      <w:hyperlink r:id="rId16" w:history="1">
        <w:r w:rsidR="00C6286D" w:rsidRPr="006D6166">
          <w:rPr>
            <w:rStyle w:val="a3"/>
            <w:sz w:val="28"/>
            <w:szCs w:val="28"/>
          </w:rPr>
          <w:t>http://нэб.рф/</w:t>
        </w:r>
      </w:hyperlink>
    </w:p>
    <w:p w14:paraId="7EFD442F" w14:textId="77777777" w:rsidR="005E73CE" w:rsidRPr="006D6166" w:rsidRDefault="005E73CE" w:rsidP="005A2750">
      <w:pPr>
        <w:pStyle w:val="20"/>
        <w:shd w:val="clear" w:color="auto" w:fill="auto"/>
        <w:tabs>
          <w:tab w:val="left" w:pos="913"/>
        </w:tabs>
        <w:spacing w:before="0" w:after="0" w:line="240" w:lineRule="auto"/>
        <w:ind w:firstLine="0"/>
        <w:rPr>
          <w:sz w:val="28"/>
          <w:szCs w:val="28"/>
        </w:rPr>
      </w:pPr>
    </w:p>
    <w:p w14:paraId="3276D768" w14:textId="77777777" w:rsidR="002B250C" w:rsidRPr="006D6166" w:rsidRDefault="00572569" w:rsidP="00C53921">
      <w:pPr>
        <w:pStyle w:val="1"/>
      </w:pPr>
      <w:bookmarkStart w:id="34" w:name="bookmark27"/>
      <w:bookmarkStart w:id="35" w:name="_Toc150933782"/>
      <w:r w:rsidRPr="006D6166">
        <w:t xml:space="preserve">10. </w:t>
      </w:r>
      <w:r w:rsidR="0016556A" w:rsidRPr="006D6166">
        <w:t>Методические указания для обучающихся по освоению дисциплины</w:t>
      </w:r>
      <w:bookmarkEnd w:id="34"/>
      <w:bookmarkEnd w:id="35"/>
    </w:p>
    <w:p w14:paraId="14327D36" w14:textId="18FC2430" w:rsidR="002B250C" w:rsidRPr="006D6166" w:rsidRDefault="0016556A" w:rsidP="005B7145">
      <w:pPr>
        <w:pStyle w:val="20"/>
        <w:shd w:val="clear" w:color="auto" w:fill="auto"/>
        <w:spacing w:before="0" w:after="0" w:line="240" w:lineRule="auto"/>
        <w:ind w:firstLine="0"/>
        <w:rPr>
          <w:sz w:val="28"/>
          <w:szCs w:val="28"/>
        </w:rPr>
      </w:pPr>
      <w:r w:rsidRPr="006D6166">
        <w:rPr>
          <w:sz w:val="28"/>
          <w:szCs w:val="28"/>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6D6166">
        <w:rPr>
          <w:sz w:val="28"/>
          <w:szCs w:val="28"/>
        </w:rPr>
        <w:t>бакалавриата</w:t>
      </w:r>
      <w:proofErr w:type="spellEnd"/>
      <w:r w:rsidRPr="006D6166">
        <w:rPr>
          <w:sz w:val="28"/>
          <w:szCs w:val="28"/>
        </w:rPr>
        <w:t xml:space="preserve"> и магистратуры в Финансовом университете» (Приказ ректора № 1040_о от 11.05.2021) и данной рабочей программой дисциплины.</w:t>
      </w:r>
    </w:p>
    <w:p w14:paraId="1C04FEC3" w14:textId="77777777" w:rsidR="005B7145" w:rsidRPr="006D6166" w:rsidRDefault="005B7145" w:rsidP="005B7145">
      <w:pPr>
        <w:pStyle w:val="20"/>
        <w:shd w:val="clear" w:color="auto" w:fill="auto"/>
        <w:spacing w:before="0" w:after="0" w:line="240" w:lineRule="auto"/>
        <w:ind w:firstLine="0"/>
        <w:rPr>
          <w:sz w:val="28"/>
          <w:szCs w:val="28"/>
        </w:rPr>
      </w:pPr>
    </w:p>
    <w:p w14:paraId="6FFA3E95" w14:textId="49AB64E3" w:rsidR="002B250C" w:rsidRPr="006D6166" w:rsidRDefault="00572569" w:rsidP="00C53921">
      <w:pPr>
        <w:pStyle w:val="1"/>
      </w:pPr>
      <w:bookmarkStart w:id="36" w:name="_Toc150933783"/>
      <w:r w:rsidRPr="006D6166">
        <w:t xml:space="preserve">11. </w:t>
      </w:r>
      <w:r w:rsidR="0016556A" w:rsidRPr="006D6166">
        <w:t>Перечень</w:t>
      </w:r>
      <w:r w:rsidR="00E42931" w:rsidRPr="006D6166">
        <w:t xml:space="preserve"> </w:t>
      </w:r>
      <w:r w:rsidR="0016556A" w:rsidRPr="006D6166">
        <w:t>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6"/>
    </w:p>
    <w:p w14:paraId="6E3FBC48" w14:textId="77777777" w:rsidR="002B250C" w:rsidRPr="006D6166" w:rsidRDefault="0016556A" w:rsidP="005B7145">
      <w:pPr>
        <w:pStyle w:val="20"/>
        <w:shd w:val="clear" w:color="auto" w:fill="auto"/>
        <w:spacing w:before="0" w:after="0" w:line="240" w:lineRule="auto"/>
        <w:ind w:left="420"/>
        <w:rPr>
          <w:sz w:val="28"/>
          <w:szCs w:val="28"/>
        </w:rPr>
      </w:pPr>
      <w:r w:rsidRPr="006D6166">
        <w:rPr>
          <w:sz w:val="28"/>
          <w:szCs w:val="28"/>
        </w:rPr>
        <w:t>11.1. Комплект лицензионного программного обеспечения:</w:t>
      </w:r>
    </w:p>
    <w:p w14:paraId="1E271490" w14:textId="77777777" w:rsidR="002B250C" w:rsidRPr="006D6166" w:rsidRDefault="0016556A" w:rsidP="005B7145">
      <w:pPr>
        <w:pStyle w:val="20"/>
        <w:numPr>
          <w:ilvl w:val="0"/>
          <w:numId w:val="4"/>
        </w:numPr>
        <w:shd w:val="clear" w:color="auto" w:fill="auto"/>
        <w:tabs>
          <w:tab w:val="left" w:pos="1089"/>
        </w:tabs>
        <w:spacing w:before="0" w:after="0" w:line="240" w:lineRule="auto"/>
        <w:ind w:firstLine="740"/>
        <w:rPr>
          <w:sz w:val="28"/>
          <w:szCs w:val="28"/>
        </w:rPr>
      </w:pPr>
      <w:r w:rsidRPr="006D6166">
        <w:rPr>
          <w:sz w:val="28"/>
          <w:szCs w:val="28"/>
        </w:rPr>
        <w:t xml:space="preserve">ОС </w:t>
      </w:r>
      <w:r w:rsidRPr="006D6166">
        <w:rPr>
          <w:sz w:val="28"/>
          <w:szCs w:val="28"/>
          <w:lang w:val="en-US" w:eastAsia="en-US" w:bidi="en-US"/>
        </w:rPr>
        <w:t>Astra Linux</w:t>
      </w:r>
      <w:r w:rsidR="0089460E" w:rsidRPr="006D6166">
        <w:rPr>
          <w:sz w:val="28"/>
          <w:szCs w:val="28"/>
          <w:lang w:eastAsia="en-US" w:bidi="en-US"/>
        </w:rPr>
        <w:t>.</w:t>
      </w:r>
    </w:p>
    <w:p w14:paraId="5C4C9C45" w14:textId="77777777" w:rsidR="002B250C" w:rsidRPr="006D6166" w:rsidRDefault="0016556A" w:rsidP="005B7145">
      <w:pPr>
        <w:pStyle w:val="20"/>
        <w:numPr>
          <w:ilvl w:val="0"/>
          <w:numId w:val="4"/>
        </w:numPr>
        <w:shd w:val="clear" w:color="auto" w:fill="auto"/>
        <w:tabs>
          <w:tab w:val="left" w:pos="1118"/>
        </w:tabs>
        <w:spacing w:before="0" w:after="0" w:line="240" w:lineRule="auto"/>
        <w:ind w:firstLine="740"/>
        <w:rPr>
          <w:sz w:val="28"/>
          <w:szCs w:val="28"/>
        </w:rPr>
      </w:pPr>
      <w:proofErr w:type="spellStart"/>
      <w:r w:rsidRPr="006D6166">
        <w:rPr>
          <w:sz w:val="28"/>
          <w:szCs w:val="28"/>
          <w:lang w:val="en-US" w:eastAsia="en-US" w:bidi="en-US"/>
        </w:rPr>
        <w:t>LibreOffice</w:t>
      </w:r>
      <w:proofErr w:type="spellEnd"/>
      <w:r w:rsidR="0089460E" w:rsidRPr="006D6166">
        <w:rPr>
          <w:sz w:val="28"/>
          <w:szCs w:val="28"/>
          <w:lang w:eastAsia="en-US" w:bidi="en-US"/>
        </w:rPr>
        <w:t>.</w:t>
      </w:r>
    </w:p>
    <w:p w14:paraId="0213F99B" w14:textId="77777777" w:rsidR="002B250C" w:rsidRPr="006D6166" w:rsidRDefault="0016556A" w:rsidP="005B7145">
      <w:pPr>
        <w:pStyle w:val="20"/>
        <w:numPr>
          <w:ilvl w:val="0"/>
          <w:numId w:val="4"/>
        </w:numPr>
        <w:shd w:val="clear" w:color="auto" w:fill="auto"/>
        <w:tabs>
          <w:tab w:val="left" w:pos="1118"/>
        </w:tabs>
        <w:spacing w:before="0" w:after="0" w:line="240" w:lineRule="auto"/>
        <w:ind w:firstLine="740"/>
        <w:rPr>
          <w:sz w:val="28"/>
          <w:szCs w:val="28"/>
        </w:rPr>
      </w:pPr>
      <w:r w:rsidRPr="006D6166">
        <w:rPr>
          <w:sz w:val="28"/>
          <w:szCs w:val="28"/>
        </w:rPr>
        <w:t xml:space="preserve">Антивирус </w:t>
      </w:r>
      <w:r w:rsidRPr="006D6166">
        <w:rPr>
          <w:sz w:val="28"/>
          <w:szCs w:val="28"/>
          <w:lang w:val="en-US" w:eastAsia="en-US" w:bidi="en-US"/>
        </w:rPr>
        <w:t>Kaspersky</w:t>
      </w:r>
      <w:r w:rsidR="0089460E" w:rsidRPr="006D6166">
        <w:rPr>
          <w:sz w:val="28"/>
          <w:szCs w:val="28"/>
          <w:lang w:eastAsia="en-US" w:bidi="en-US"/>
        </w:rPr>
        <w:t>.</w:t>
      </w:r>
    </w:p>
    <w:p w14:paraId="535B706C" w14:textId="77777777" w:rsidR="0089460E" w:rsidRPr="006D6166" w:rsidRDefault="0016556A" w:rsidP="005B7145">
      <w:pPr>
        <w:rPr>
          <w:rFonts w:eastAsia="Times New Roman" w:cs="Times New Roman"/>
          <w:szCs w:val="28"/>
        </w:rPr>
      </w:pPr>
      <w:r w:rsidRPr="006D6166">
        <w:rPr>
          <w:rFonts w:eastAsia="Times New Roman" w:cs="Times New Roman"/>
          <w:szCs w:val="28"/>
        </w:rPr>
        <w:t xml:space="preserve">11.2 </w:t>
      </w:r>
      <w:r w:rsidR="0089460E" w:rsidRPr="006D6166">
        <w:rPr>
          <w:rFonts w:eastAsia="Times New Roman" w:cs="Times New Roman"/>
          <w:szCs w:val="28"/>
        </w:rPr>
        <w:t xml:space="preserve">Современные профессиональные демонстрационные и информационные справочные системы: </w:t>
      </w:r>
    </w:p>
    <w:p w14:paraId="7C809E5B" w14:textId="77777777" w:rsidR="00E42931" w:rsidRPr="006D6166" w:rsidRDefault="0089460E" w:rsidP="00116B09">
      <w:pPr>
        <w:widowControl/>
        <w:numPr>
          <w:ilvl w:val="0"/>
          <w:numId w:val="5"/>
        </w:numPr>
        <w:ind w:left="1134" w:hanging="425"/>
        <w:rPr>
          <w:rFonts w:cs="Times New Roman"/>
          <w:szCs w:val="28"/>
        </w:rPr>
      </w:pPr>
      <w:r w:rsidRPr="006D6166">
        <w:rPr>
          <w:rFonts w:eastAsia="Times New Roman" w:cs="Times New Roman"/>
          <w:szCs w:val="28"/>
        </w:rPr>
        <w:t>Консультант Плюс.</w:t>
      </w:r>
    </w:p>
    <w:p w14:paraId="11F6412E" w14:textId="5B12D4F5" w:rsidR="00E42931" w:rsidRPr="006D6166" w:rsidRDefault="00E42931" w:rsidP="00116B09">
      <w:pPr>
        <w:widowControl/>
        <w:numPr>
          <w:ilvl w:val="0"/>
          <w:numId w:val="5"/>
        </w:numPr>
        <w:ind w:left="1134" w:hanging="425"/>
        <w:rPr>
          <w:rFonts w:cs="Times New Roman"/>
          <w:szCs w:val="28"/>
        </w:rPr>
      </w:pPr>
      <w:r w:rsidRPr="006D6166">
        <w:rPr>
          <w:rFonts w:cs="Times New Roman"/>
          <w:szCs w:val="28"/>
        </w:rPr>
        <w:t xml:space="preserve">Система ГАРАНТ </w:t>
      </w:r>
    </w:p>
    <w:p w14:paraId="4789E0CB" w14:textId="1695F575" w:rsidR="002B250C" w:rsidRPr="006D6166" w:rsidRDefault="0089460E" w:rsidP="005B7145">
      <w:pPr>
        <w:pStyle w:val="20"/>
        <w:shd w:val="clear" w:color="auto" w:fill="auto"/>
        <w:spacing w:before="0" w:after="0" w:line="240" w:lineRule="auto"/>
        <w:ind w:left="420"/>
        <w:rPr>
          <w:sz w:val="28"/>
          <w:szCs w:val="28"/>
        </w:rPr>
      </w:pPr>
      <w:r w:rsidRPr="006D6166">
        <w:rPr>
          <w:sz w:val="28"/>
          <w:szCs w:val="28"/>
        </w:rPr>
        <w:t xml:space="preserve">11.3. </w:t>
      </w:r>
      <w:r w:rsidR="0016556A" w:rsidRPr="006D6166">
        <w:rPr>
          <w:sz w:val="28"/>
          <w:szCs w:val="28"/>
        </w:rPr>
        <w:t>Сертифицированные программные и аппаратные средства защиты</w:t>
      </w:r>
    </w:p>
    <w:p w14:paraId="0F81AEE1" w14:textId="77777777" w:rsidR="002B250C" w:rsidRPr="006D6166" w:rsidRDefault="0016556A" w:rsidP="005B7145">
      <w:pPr>
        <w:pStyle w:val="20"/>
        <w:shd w:val="clear" w:color="auto" w:fill="auto"/>
        <w:spacing w:before="0" w:after="0" w:line="240" w:lineRule="auto"/>
        <w:ind w:firstLine="0"/>
        <w:rPr>
          <w:sz w:val="28"/>
          <w:szCs w:val="28"/>
        </w:rPr>
      </w:pPr>
      <w:r w:rsidRPr="006D6166">
        <w:rPr>
          <w:sz w:val="28"/>
          <w:szCs w:val="28"/>
        </w:rPr>
        <w:t>информации:</w:t>
      </w:r>
    </w:p>
    <w:p w14:paraId="7D1EAD20" w14:textId="66DB57FC" w:rsidR="002B250C" w:rsidRPr="006D6166" w:rsidRDefault="0016556A" w:rsidP="005B7145">
      <w:pPr>
        <w:pStyle w:val="20"/>
        <w:shd w:val="clear" w:color="auto" w:fill="auto"/>
        <w:spacing w:before="0" w:after="0" w:line="240" w:lineRule="auto"/>
        <w:ind w:left="460" w:firstLine="0"/>
        <w:rPr>
          <w:sz w:val="28"/>
          <w:szCs w:val="28"/>
        </w:rPr>
      </w:pPr>
      <w:r w:rsidRPr="006D6166">
        <w:rPr>
          <w:sz w:val="28"/>
          <w:szCs w:val="28"/>
        </w:rPr>
        <w:t>Не предусмотрены.</w:t>
      </w:r>
    </w:p>
    <w:p w14:paraId="07CB4A86" w14:textId="77777777" w:rsidR="005B7145" w:rsidRPr="006D6166" w:rsidRDefault="005B7145" w:rsidP="005B7145">
      <w:pPr>
        <w:pStyle w:val="20"/>
        <w:shd w:val="clear" w:color="auto" w:fill="auto"/>
        <w:spacing w:before="0" w:after="0" w:line="240" w:lineRule="auto"/>
        <w:ind w:left="460" w:firstLine="0"/>
        <w:rPr>
          <w:sz w:val="28"/>
          <w:szCs w:val="28"/>
        </w:rPr>
      </w:pPr>
    </w:p>
    <w:p w14:paraId="1CE49818" w14:textId="77777777" w:rsidR="002B250C" w:rsidRPr="006D6166" w:rsidRDefault="008C3F1D" w:rsidP="00C53921">
      <w:pPr>
        <w:pStyle w:val="1"/>
      </w:pPr>
      <w:r w:rsidRPr="006D6166">
        <w:t xml:space="preserve">12. </w:t>
      </w:r>
      <w:bookmarkStart w:id="37" w:name="bookmark30"/>
      <w:bookmarkStart w:id="38" w:name="_Toc150933784"/>
      <w:r w:rsidR="0016556A" w:rsidRPr="006D6166">
        <w:t>Описание материально-технической базы, необходимой для осуществления образовательного процесса по дисциплине</w:t>
      </w:r>
      <w:bookmarkEnd w:id="37"/>
      <w:bookmarkEnd w:id="38"/>
    </w:p>
    <w:p w14:paraId="08AB80C0" w14:textId="77777777" w:rsidR="002B250C" w:rsidRPr="00116B09" w:rsidRDefault="0016556A" w:rsidP="005B7145">
      <w:pPr>
        <w:pStyle w:val="20"/>
        <w:shd w:val="clear" w:color="auto" w:fill="auto"/>
        <w:spacing w:before="0" w:after="0" w:line="240" w:lineRule="auto"/>
        <w:ind w:firstLine="0"/>
        <w:rPr>
          <w:sz w:val="27"/>
          <w:szCs w:val="27"/>
        </w:rPr>
      </w:pPr>
      <w:r w:rsidRPr="006D6166">
        <w:rPr>
          <w:sz w:val="28"/>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2B250C" w:rsidRPr="00116B09" w:rsidSect="00EF51E9">
      <w:pgSz w:w="11900" w:h="16840"/>
      <w:pgMar w:top="1334" w:right="731" w:bottom="1346" w:left="1357" w:header="0" w:footer="3" w:gutter="0"/>
      <w:cols w:space="72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D792D1" w14:textId="77777777" w:rsidR="0013508B" w:rsidRDefault="0013508B">
      <w:r>
        <w:separator/>
      </w:r>
    </w:p>
  </w:endnote>
  <w:endnote w:type="continuationSeparator" w:id="0">
    <w:p w14:paraId="76B83F02" w14:textId="77777777" w:rsidR="0013508B" w:rsidRDefault="00135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6494807"/>
      <w:docPartObj>
        <w:docPartGallery w:val="Page Numbers (Bottom of Page)"/>
        <w:docPartUnique/>
      </w:docPartObj>
    </w:sdtPr>
    <w:sdtEndPr/>
    <w:sdtContent>
      <w:p w14:paraId="0BA552F5" w14:textId="75365EA1" w:rsidR="005638FF" w:rsidRDefault="005638FF">
        <w:pPr>
          <w:pStyle w:val="ab"/>
          <w:jc w:val="center"/>
        </w:pPr>
        <w:r>
          <w:fldChar w:fldCharType="begin"/>
        </w:r>
        <w:r>
          <w:instrText>PAGE   \* MERGEFORMAT</w:instrText>
        </w:r>
        <w:r>
          <w:fldChar w:fldCharType="separate"/>
        </w:r>
        <w:r w:rsidR="00A03D01">
          <w:rPr>
            <w:noProof/>
          </w:rPr>
          <w:t>15</w:t>
        </w:r>
        <w:r>
          <w:fldChar w:fldCharType="end"/>
        </w:r>
      </w:p>
    </w:sdtContent>
  </w:sdt>
  <w:p w14:paraId="2B887B2C" w14:textId="77777777" w:rsidR="005638FF" w:rsidRDefault="005638FF">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9EDB1" w14:textId="215FF039" w:rsidR="005638FF" w:rsidRDefault="005638FF">
    <w:pPr>
      <w:pStyle w:val="ab"/>
      <w:jc w:val="center"/>
    </w:pPr>
  </w:p>
  <w:p w14:paraId="0F98B5FA" w14:textId="77777777" w:rsidR="005638FF" w:rsidRDefault="005638FF">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B477BC" w14:textId="77777777" w:rsidR="0013508B" w:rsidRDefault="0013508B"/>
  </w:footnote>
  <w:footnote w:type="continuationSeparator" w:id="0">
    <w:p w14:paraId="07F0C750" w14:textId="77777777" w:rsidR="0013508B" w:rsidRDefault="0013508B"/>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913ED"/>
    <w:multiLevelType w:val="multilevel"/>
    <w:tmpl w:val="56CC23D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44"/>
        <w:szCs w:val="4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010E165A"/>
    <w:multiLevelType w:val="multilevel"/>
    <w:tmpl w:val="59B4E3F6"/>
    <w:lvl w:ilvl="0">
      <w:start w:val="1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32"/>
        <w:szCs w:val="3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B70AC8"/>
    <w:multiLevelType w:val="hybridMultilevel"/>
    <w:tmpl w:val="35101F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75E57A6"/>
    <w:multiLevelType w:val="hybridMultilevel"/>
    <w:tmpl w:val="99328122"/>
    <w:lvl w:ilvl="0" w:tplc="BB7E4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CDB4F07"/>
    <w:multiLevelType w:val="hybridMultilevel"/>
    <w:tmpl w:val="35101F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AF3112E"/>
    <w:multiLevelType w:val="hybridMultilevel"/>
    <w:tmpl w:val="E9FAC4E2"/>
    <w:lvl w:ilvl="0" w:tplc="9148092C">
      <w:start w:val="1"/>
      <w:numFmt w:val="decimal"/>
      <w:lvlText w:val="%1."/>
      <w:lvlJc w:val="left"/>
      <w:pPr>
        <w:ind w:left="700" w:hanging="360"/>
      </w:pPr>
      <w:rPr>
        <w:rFonts w:hint="default"/>
        <w:color w:val="auto"/>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6" w15:restartNumberingAfterBreak="0">
    <w:nsid w:val="24A63743"/>
    <w:multiLevelType w:val="hybridMultilevel"/>
    <w:tmpl w:val="EF46FE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89F1C56"/>
    <w:multiLevelType w:val="multilevel"/>
    <w:tmpl w:val="9FC835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40"/>
        <w:szCs w:val="4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15E1250"/>
    <w:multiLevelType w:val="multilevel"/>
    <w:tmpl w:val="9BDCAC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2B047B0"/>
    <w:multiLevelType w:val="multilevel"/>
    <w:tmpl w:val="E37A55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573455D"/>
    <w:multiLevelType w:val="hybridMultilevel"/>
    <w:tmpl w:val="754C580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3B241B99"/>
    <w:multiLevelType w:val="hybridMultilevel"/>
    <w:tmpl w:val="7DEAD79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42351A5E"/>
    <w:multiLevelType w:val="hybridMultilevel"/>
    <w:tmpl w:val="29E23ED0"/>
    <w:lvl w:ilvl="0" w:tplc="BB2ADF5A">
      <w:start w:val="1"/>
      <w:numFmt w:val="bullet"/>
      <w:lvlText w:val=""/>
      <w:lvlJc w:val="left"/>
      <w:pPr>
        <w:ind w:left="1352"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46A9724F"/>
    <w:multiLevelType w:val="hybridMultilevel"/>
    <w:tmpl w:val="61AEDC86"/>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4DF02FD5"/>
    <w:multiLevelType w:val="hybridMultilevel"/>
    <w:tmpl w:val="81D8D820"/>
    <w:lvl w:ilvl="0" w:tplc="BB2ADF5A">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5" w15:restartNumberingAfterBreak="0">
    <w:nsid w:val="52CD506B"/>
    <w:multiLevelType w:val="hybridMultilevel"/>
    <w:tmpl w:val="9A6CC906"/>
    <w:lvl w:ilvl="0" w:tplc="E440060C">
      <w:start w:val="1"/>
      <w:numFmt w:val="decimal"/>
      <w:lvlText w:val="%1."/>
      <w:lvlJc w:val="left"/>
      <w:pPr>
        <w:ind w:left="360" w:hanging="360"/>
      </w:pPr>
      <w:rPr>
        <w:rFonts w:hint="default"/>
        <w:strike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6A5879ED"/>
    <w:multiLevelType w:val="hybridMultilevel"/>
    <w:tmpl w:val="512C5F4E"/>
    <w:lvl w:ilvl="0" w:tplc="A6C457D4">
      <w:start w:val="1"/>
      <w:numFmt w:val="decimal"/>
      <w:lvlText w:val="%1."/>
      <w:lvlJc w:val="left"/>
      <w:pPr>
        <w:ind w:left="587" w:hanging="360"/>
      </w:pPr>
      <w:rPr>
        <w:rFonts w:hint="default"/>
      </w:rPr>
    </w:lvl>
    <w:lvl w:ilvl="1" w:tplc="04190019">
      <w:start w:val="1"/>
      <w:numFmt w:val="lowerLetter"/>
      <w:lvlText w:val="%2."/>
      <w:lvlJc w:val="left"/>
      <w:pPr>
        <w:ind w:left="1307" w:hanging="360"/>
      </w:pPr>
    </w:lvl>
    <w:lvl w:ilvl="2" w:tplc="0419001B" w:tentative="1">
      <w:start w:val="1"/>
      <w:numFmt w:val="lowerRoman"/>
      <w:lvlText w:val="%3."/>
      <w:lvlJc w:val="right"/>
      <w:pPr>
        <w:ind w:left="2027" w:hanging="180"/>
      </w:pPr>
    </w:lvl>
    <w:lvl w:ilvl="3" w:tplc="0419000F" w:tentative="1">
      <w:start w:val="1"/>
      <w:numFmt w:val="decimal"/>
      <w:lvlText w:val="%4."/>
      <w:lvlJc w:val="left"/>
      <w:pPr>
        <w:ind w:left="2747" w:hanging="360"/>
      </w:pPr>
    </w:lvl>
    <w:lvl w:ilvl="4" w:tplc="04190019" w:tentative="1">
      <w:start w:val="1"/>
      <w:numFmt w:val="lowerLetter"/>
      <w:lvlText w:val="%5."/>
      <w:lvlJc w:val="left"/>
      <w:pPr>
        <w:ind w:left="3467" w:hanging="360"/>
      </w:pPr>
    </w:lvl>
    <w:lvl w:ilvl="5" w:tplc="0419001B" w:tentative="1">
      <w:start w:val="1"/>
      <w:numFmt w:val="lowerRoman"/>
      <w:lvlText w:val="%6."/>
      <w:lvlJc w:val="right"/>
      <w:pPr>
        <w:ind w:left="4187" w:hanging="180"/>
      </w:pPr>
    </w:lvl>
    <w:lvl w:ilvl="6" w:tplc="0419000F" w:tentative="1">
      <w:start w:val="1"/>
      <w:numFmt w:val="decimal"/>
      <w:lvlText w:val="%7."/>
      <w:lvlJc w:val="left"/>
      <w:pPr>
        <w:ind w:left="4907" w:hanging="360"/>
      </w:pPr>
    </w:lvl>
    <w:lvl w:ilvl="7" w:tplc="04190019" w:tentative="1">
      <w:start w:val="1"/>
      <w:numFmt w:val="lowerLetter"/>
      <w:lvlText w:val="%8."/>
      <w:lvlJc w:val="left"/>
      <w:pPr>
        <w:ind w:left="5627" w:hanging="360"/>
      </w:pPr>
    </w:lvl>
    <w:lvl w:ilvl="8" w:tplc="0419001B" w:tentative="1">
      <w:start w:val="1"/>
      <w:numFmt w:val="lowerRoman"/>
      <w:lvlText w:val="%9."/>
      <w:lvlJc w:val="right"/>
      <w:pPr>
        <w:ind w:left="6347" w:hanging="180"/>
      </w:pPr>
    </w:lvl>
  </w:abstractNum>
  <w:abstractNum w:abstractNumId="18" w15:restartNumberingAfterBreak="0">
    <w:nsid w:val="736D7E94"/>
    <w:multiLevelType w:val="multilevel"/>
    <w:tmpl w:val="6C14CF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92855C7"/>
    <w:multiLevelType w:val="hybridMultilevel"/>
    <w:tmpl w:val="1292A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AF728EE"/>
    <w:multiLevelType w:val="hybridMultilevel"/>
    <w:tmpl w:val="D07237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DD528C6"/>
    <w:multiLevelType w:val="hybridMultilevel"/>
    <w:tmpl w:val="604E0E60"/>
    <w:lvl w:ilvl="0" w:tplc="BB7E4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DE05991"/>
    <w:multiLevelType w:val="hybridMultilevel"/>
    <w:tmpl w:val="B06CAF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E832EFC"/>
    <w:multiLevelType w:val="multilevel"/>
    <w:tmpl w:val="A2A05156"/>
    <w:lvl w:ilvl="0">
      <w:start w:val="5"/>
      <w:numFmt w:val="decimal"/>
      <w:lvlText w:val="%1."/>
      <w:lvlJc w:val="left"/>
      <w:pPr>
        <w:ind w:left="450" w:hanging="450"/>
      </w:pPr>
      <w:rPr>
        <w:rFonts w:hint="default"/>
      </w:rPr>
    </w:lvl>
    <w:lvl w:ilvl="1">
      <w:start w:val="1"/>
      <w:numFmt w:val="decimal"/>
      <w:lvlText w:val="%1.%2."/>
      <w:lvlJc w:val="left"/>
      <w:pPr>
        <w:ind w:left="947" w:hanging="720"/>
      </w:pPr>
      <w:rPr>
        <w:rFonts w:hint="default"/>
      </w:rPr>
    </w:lvl>
    <w:lvl w:ilvl="2">
      <w:start w:val="1"/>
      <w:numFmt w:val="decimal"/>
      <w:lvlText w:val="%1.%2.%3."/>
      <w:lvlJc w:val="left"/>
      <w:pPr>
        <w:ind w:left="1174" w:hanging="720"/>
      </w:pPr>
      <w:rPr>
        <w:rFonts w:hint="default"/>
      </w:rPr>
    </w:lvl>
    <w:lvl w:ilvl="3">
      <w:start w:val="1"/>
      <w:numFmt w:val="decimal"/>
      <w:lvlText w:val="%1.%2.%3.%4."/>
      <w:lvlJc w:val="left"/>
      <w:pPr>
        <w:ind w:left="1761" w:hanging="1080"/>
      </w:pPr>
      <w:rPr>
        <w:rFonts w:hint="default"/>
      </w:rPr>
    </w:lvl>
    <w:lvl w:ilvl="4">
      <w:start w:val="1"/>
      <w:numFmt w:val="decimal"/>
      <w:lvlText w:val="%1.%2.%3.%4.%5."/>
      <w:lvlJc w:val="left"/>
      <w:pPr>
        <w:ind w:left="1988" w:hanging="1080"/>
      </w:pPr>
      <w:rPr>
        <w:rFonts w:hint="default"/>
      </w:rPr>
    </w:lvl>
    <w:lvl w:ilvl="5">
      <w:start w:val="1"/>
      <w:numFmt w:val="decimal"/>
      <w:lvlText w:val="%1.%2.%3.%4.%5.%6."/>
      <w:lvlJc w:val="left"/>
      <w:pPr>
        <w:ind w:left="2575" w:hanging="1440"/>
      </w:pPr>
      <w:rPr>
        <w:rFonts w:hint="default"/>
      </w:rPr>
    </w:lvl>
    <w:lvl w:ilvl="6">
      <w:start w:val="1"/>
      <w:numFmt w:val="decimal"/>
      <w:lvlText w:val="%1.%2.%3.%4.%5.%6.%7."/>
      <w:lvlJc w:val="left"/>
      <w:pPr>
        <w:ind w:left="3162" w:hanging="1800"/>
      </w:pPr>
      <w:rPr>
        <w:rFonts w:hint="default"/>
      </w:rPr>
    </w:lvl>
    <w:lvl w:ilvl="7">
      <w:start w:val="1"/>
      <w:numFmt w:val="decimal"/>
      <w:lvlText w:val="%1.%2.%3.%4.%5.%6.%7.%8."/>
      <w:lvlJc w:val="left"/>
      <w:pPr>
        <w:ind w:left="3389" w:hanging="1800"/>
      </w:pPr>
      <w:rPr>
        <w:rFonts w:hint="default"/>
      </w:rPr>
    </w:lvl>
    <w:lvl w:ilvl="8">
      <w:start w:val="1"/>
      <w:numFmt w:val="decimal"/>
      <w:lvlText w:val="%1.%2.%3.%4.%5.%6.%7.%8.%9."/>
      <w:lvlJc w:val="left"/>
      <w:pPr>
        <w:ind w:left="3976" w:hanging="2160"/>
      </w:pPr>
      <w:rPr>
        <w:rFonts w:hint="default"/>
      </w:rPr>
    </w:lvl>
  </w:abstractNum>
  <w:abstractNum w:abstractNumId="24" w15:restartNumberingAfterBreak="0">
    <w:nsid w:val="7EA70E74"/>
    <w:multiLevelType w:val="multilevel"/>
    <w:tmpl w:val="6D302F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24"/>
  </w:num>
  <w:num w:numId="3">
    <w:abstractNumId w:val="9"/>
  </w:num>
  <w:num w:numId="4">
    <w:abstractNumId w:val="8"/>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13"/>
  </w:num>
  <w:num w:numId="8">
    <w:abstractNumId w:val="12"/>
  </w:num>
  <w:num w:numId="9">
    <w:abstractNumId w:val="17"/>
  </w:num>
  <w:num w:numId="10">
    <w:abstractNumId w:val="23"/>
  </w:num>
  <w:num w:numId="11">
    <w:abstractNumId w:val="5"/>
  </w:num>
  <w:num w:numId="12">
    <w:abstractNumId w:val="6"/>
  </w:num>
  <w:num w:numId="13">
    <w:abstractNumId w:val="17"/>
    <w:lvlOverride w:ilvl="0">
      <w:startOverride w:val="1"/>
    </w:lvlOverride>
  </w:num>
  <w:num w:numId="14">
    <w:abstractNumId w:val="14"/>
  </w:num>
  <w:num w:numId="15">
    <w:abstractNumId w:val="19"/>
  </w:num>
  <w:num w:numId="16">
    <w:abstractNumId w:val="11"/>
  </w:num>
  <w:num w:numId="17">
    <w:abstractNumId w:val="21"/>
  </w:num>
  <w:num w:numId="18">
    <w:abstractNumId w:val="3"/>
  </w:num>
  <w:num w:numId="19">
    <w:abstractNumId w:val="4"/>
  </w:num>
  <w:num w:numId="20">
    <w:abstractNumId w:val="0"/>
    <w:lvlOverride w:ilvl="0">
      <w:startOverride w:val="1"/>
    </w:lvlOverride>
    <w:lvlOverride w:ilvl="1"/>
    <w:lvlOverride w:ilvl="2"/>
    <w:lvlOverride w:ilvl="3"/>
    <w:lvlOverride w:ilvl="4"/>
    <w:lvlOverride w:ilvl="5"/>
    <w:lvlOverride w:ilvl="6"/>
    <w:lvlOverride w:ilvl="7"/>
    <w:lvlOverride w:ilvl="8"/>
  </w:num>
  <w:num w:numId="21">
    <w:abstractNumId w:val="22"/>
  </w:num>
  <w:num w:numId="22">
    <w:abstractNumId w:val="10"/>
  </w:num>
  <w:num w:numId="23">
    <w:abstractNumId w:val="7"/>
  </w:num>
  <w:num w:numId="24">
    <w:abstractNumId w:val="1"/>
  </w:num>
  <w:num w:numId="25">
    <w:abstractNumId w:val="2"/>
  </w:num>
  <w:num w:numId="26">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50C"/>
    <w:rsid w:val="00010CF5"/>
    <w:rsid w:val="00014BE6"/>
    <w:rsid w:val="000167DE"/>
    <w:rsid w:val="00017E27"/>
    <w:rsid w:val="00041C6C"/>
    <w:rsid w:val="00047836"/>
    <w:rsid w:val="00050F66"/>
    <w:rsid w:val="00053D81"/>
    <w:rsid w:val="00056416"/>
    <w:rsid w:val="00071964"/>
    <w:rsid w:val="00073571"/>
    <w:rsid w:val="000821FB"/>
    <w:rsid w:val="00091376"/>
    <w:rsid w:val="00095461"/>
    <w:rsid w:val="00096CC0"/>
    <w:rsid w:val="00097CC7"/>
    <w:rsid w:val="000A23FB"/>
    <w:rsid w:val="000B03C5"/>
    <w:rsid w:val="000B1538"/>
    <w:rsid w:val="000B559F"/>
    <w:rsid w:val="000B75DA"/>
    <w:rsid w:val="000C0BC2"/>
    <w:rsid w:val="000C2CB9"/>
    <w:rsid w:val="000C51BC"/>
    <w:rsid w:val="000C7593"/>
    <w:rsid w:val="000D639E"/>
    <w:rsid w:val="000E76F2"/>
    <w:rsid w:val="000F7EA1"/>
    <w:rsid w:val="00107732"/>
    <w:rsid w:val="00107CD0"/>
    <w:rsid w:val="00116B09"/>
    <w:rsid w:val="00120E1C"/>
    <w:rsid w:val="00124F30"/>
    <w:rsid w:val="0012514F"/>
    <w:rsid w:val="0013339C"/>
    <w:rsid w:val="00134550"/>
    <w:rsid w:val="0013508B"/>
    <w:rsid w:val="00135309"/>
    <w:rsid w:val="001377F4"/>
    <w:rsid w:val="001451F8"/>
    <w:rsid w:val="00145888"/>
    <w:rsid w:val="001459CD"/>
    <w:rsid w:val="001466D9"/>
    <w:rsid w:val="00157373"/>
    <w:rsid w:val="0016533F"/>
    <w:rsid w:val="0016556A"/>
    <w:rsid w:val="0018254F"/>
    <w:rsid w:val="001837C5"/>
    <w:rsid w:val="00187B88"/>
    <w:rsid w:val="0019535F"/>
    <w:rsid w:val="001953C5"/>
    <w:rsid w:val="001B1DA4"/>
    <w:rsid w:val="001B7967"/>
    <w:rsid w:val="001C35AA"/>
    <w:rsid w:val="001C4C56"/>
    <w:rsid w:val="001C6043"/>
    <w:rsid w:val="001C7A2A"/>
    <w:rsid w:val="001C7F53"/>
    <w:rsid w:val="001D28FF"/>
    <w:rsid w:val="001E0BFE"/>
    <w:rsid w:val="001E7703"/>
    <w:rsid w:val="001E7C40"/>
    <w:rsid w:val="001F492B"/>
    <w:rsid w:val="001F58DE"/>
    <w:rsid w:val="002154BB"/>
    <w:rsid w:val="0021562C"/>
    <w:rsid w:val="0021660C"/>
    <w:rsid w:val="00217BA1"/>
    <w:rsid w:val="0022305C"/>
    <w:rsid w:val="00224221"/>
    <w:rsid w:val="002307DD"/>
    <w:rsid w:val="00235943"/>
    <w:rsid w:val="00243BD7"/>
    <w:rsid w:val="00243E55"/>
    <w:rsid w:val="002453C1"/>
    <w:rsid w:val="0025057D"/>
    <w:rsid w:val="002554A3"/>
    <w:rsid w:val="00263A97"/>
    <w:rsid w:val="00270FCB"/>
    <w:rsid w:val="0027114C"/>
    <w:rsid w:val="00274F03"/>
    <w:rsid w:val="00275EC2"/>
    <w:rsid w:val="00287E98"/>
    <w:rsid w:val="002908ED"/>
    <w:rsid w:val="002A3298"/>
    <w:rsid w:val="002B250C"/>
    <w:rsid w:val="002C2117"/>
    <w:rsid w:val="002C35C5"/>
    <w:rsid w:val="002C4D60"/>
    <w:rsid w:val="002D298B"/>
    <w:rsid w:val="002D3248"/>
    <w:rsid w:val="002E4D31"/>
    <w:rsid w:val="002E5358"/>
    <w:rsid w:val="002E7973"/>
    <w:rsid w:val="002F1D12"/>
    <w:rsid w:val="002F48C8"/>
    <w:rsid w:val="002F57D6"/>
    <w:rsid w:val="00306D4C"/>
    <w:rsid w:val="0031239E"/>
    <w:rsid w:val="00325F2A"/>
    <w:rsid w:val="0033509E"/>
    <w:rsid w:val="003361DF"/>
    <w:rsid w:val="00342395"/>
    <w:rsid w:val="003533BF"/>
    <w:rsid w:val="00363759"/>
    <w:rsid w:val="00383D0B"/>
    <w:rsid w:val="00386D3E"/>
    <w:rsid w:val="00395B0B"/>
    <w:rsid w:val="003A1587"/>
    <w:rsid w:val="003B0A09"/>
    <w:rsid w:val="003B1EC4"/>
    <w:rsid w:val="003B2F45"/>
    <w:rsid w:val="003C23FC"/>
    <w:rsid w:val="003C6D65"/>
    <w:rsid w:val="003C7F53"/>
    <w:rsid w:val="003E202A"/>
    <w:rsid w:val="003E27C6"/>
    <w:rsid w:val="003E5DDC"/>
    <w:rsid w:val="003E6395"/>
    <w:rsid w:val="003F196C"/>
    <w:rsid w:val="003F1D4A"/>
    <w:rsid w:val="003F36ED"/>
    <w:rsid w:val="004017A6"/>
    <w:rsid w:val="00401C6A"/>
    <w:rsid w:val="00403743"/>
    <w:rsid w:val="00411DA8"/>
    <w:rsid w:val="004125C8"/>
    <w:rsid w:val="004134E4"/>
    <w:rsid w:val="00425B43"/>
    <w:rsid w:val="00431D54"/>
    <w:rsid w:val="00432578"/>
    <w:rsid w:val="0043628F"/>
    <w:rsid w:val="004376BD"/>
    <w:rsid w:val="00442E9F"/>
    <w:rsid w:val="004540F6"/>
    <w:rsid w:val="00456E01"/>
    <w:rsid w:val="00460FA8"/>
    <w:rsid w:val="0046136E"/>
    <w:rsid w:val="00463661"/>
    <w:rsid w:val="00464004"/>
    <w:rsid w:val="00465316"/>
    <w:rsid w:val="004718F9"/>
    <w:rsid w:val="00471B3A"/>
    <w:rsid w:val="004726BE"/>
    <w:rsid w:val="00475E93"/>
    <w:rsid w:val="00476436"/>
    <w:rsid w:val="004A6E9E"/>
    <w:rsid w:val="004B616C"/>
    <w:rsid w:val="004C1401"/>
    <w:rsid w:val="004C6387"/>
    <w:rsid w:val="004D5ED8"/>
    <w:rsid w:val="004E17B0"/>
    <w:rsid w:val="004E2CAF"/>
    <w:rsid w:val="004F17AF"/>
    <w:rsid w:val="004F33D0"/>
    <w:rsid w:val="004F7662"/>
    <w:rsid w:val="005043C4"/>
    <w:rsid w:val="00511F79"/>
    <w:rsid w:val="00512F64"/>
    <w:rsid w:val="0051507E"/>
    <w:rsid w:val="005202F5"/>
    <w:rsid w:val="00546361"/>
    <w:rsid w:val="0054693D"/>
    <w:rsid w:val="005503E3"/>
    <w:rsid w:val="0055122A"/>
    <w:rsid w:val="005638FF"/>
    <w:rsid w:val="005664E3"/>
    <w:rsid w:val="005668BB"/>
    <w:rsid w:val="00572569"/>
    <w:rsid w:val="00573573"/>
    <w:rsid w:val="00573BEA"/>
    <w:rsid w:val="00576B6B"/>
    <w:rsid w:val="00584BD6"/>
    <w:rsid w:val="00587337"/>
    <w:rsid w:val="0059108D"/>
    <w:rsid w:val="00597B5A"/>
    <w:rsid w:val="005A2750"/>
    <w:rsid w:val="005A7EE9"/>
    <w:rsid w:val="005B7145"/>
    <w:rsid w:val="005C1A06"/>
    <w:rsid w:val="005D1510"/>
    <w:rsid w:val="005D3086"/>
    <w:rsid w:val="005D3389"/>
    <w:rsid w:val="005D43BC"/>
    <w:rsid w:val="005D5BD7"/>
    <w:rsid w:val="005E1129"/>
    <w:rsid w:val="005E2194"/>
    <w:rsid w:val="005E556D"/>
    <w:rsid w:val="005E6BE2"/>
    <w:rsid w:val="005E73CE"/>
    <w:rsid w:val="005F5BD6"/>
    <w:rsid w:val="00601668"/>
    <w:rsid w:val="00601F9D"/>
    <w:rsid w:val="00605E5F"/>
    <w:rsid w:val="00610985"/>
    <w:rsid w:val="00611E65"/>
    <w:rsid w:val="00615323"/>
    <w:rsid w:val="0061778A"/>
    <w:rsid w:val="006343AF"/>
    <w:rsid w:val="006368CF"/>
    <w:rsid w:val="0064161F"/>
    <w:rsid w:val="00657BD5"/>
    <w:rsid w:val="006610C2"/>
    <w:rsid w:val="00664F3A"/>
    <w:rsid w:val="006725EC"/>
    <w:rsid w:val="00677A00"/>
    <w:rsid w:val="006B2C42"/>
    <w:rsid w:val="006C2F04"/>
    <w:rsid w:val="006C72E4"/>
    <w:rsid w:val="006D6166"/>
    <w:rsid w:val="006E1303"/>
    <w:rsid w:val="006F384F"/>
    <w:rsid w:val="006F47D1"/>
    <w:rsid w:val="006F709A"/>
    <w:rsid w:val="007156F3"/>
    <w:rsid w:val="00725838"/>
    <w:rsid w:val="007277CA"/>
    <w:rsid w:val="007279B1"/>
    <w:rsid w:val="00735977"/>
    <w:rsid w:val="00735BF2"/>
    <w:rsid w:val="007367A6"/>
    <w:rsid w:val="0074378A"/>
    <w:rsid w:val="0075191E"/>
    <w:rsid w:val="00752995"/>
    <w:rsid w:val="00753940"/>
    <w:rsid w:val="00755416"/>
    <w:rsid w:val="007566A7"/>
    <w:rsid w:val="007600BF"/>
    <w:rsid w:val="00772A81"/>
    <w:rsid w:val="00777509"/>
    <w:rsid w:val="007839A4"/>
    <w:rsid w:val="007909F2"/>
    <w:rsid w:val="007A44A8"/>
    <w:rsid w:val="007B3D24"/>
    <w:rsid w:val="007C13CC"/>
    <w:rsid w:val="007E22F4"/>
    <w:rsid w:val="007E33E4"/>
    <w:rsid w:val="007E639A"/>
    <w:rsid w:val="007F0AE7"/>
    <w:rsid w:val="007F0EA2"/>
    <w:rsid w:val="007F19A6"/>
    <w:rsid w:val="007F392C"/>
    <w:rsid w:val="007F4E24"/>
    <w:rsid w:val="007F552C"/>
    <w:rsid w:val="00800829"/>
    <w:rsid w:val="008128A8"/>
    <w:rsid w:val="00814B70"/>
    <w:rsid w:val="00830047"/>
    <w:rsid w:val="008354AF"/>
    <w:rsid w:val="00846AAE"/>
    <w:rsid w:val="0085405C"/>
    <w:rsid w:val="00856DA8"/>
    <w:rsid w:val="00860346"/>
    <w:rsid w:val="00880D9E"/>
    <w:rsid w:val="0088528F"/>
    <w:rsid w:val="0089460E"/>
    <w:rsid w:val="00895AE0"/>
    <w:rsid w:val="00896F57"/>
    <w:rsid w:val="008B7ED1"/>
    <w:rsid w:val="008C3F1D"/>
    <w:rsid w:val="008C56B9"/>
    <w:rsid w:val="008C5C55"/>
    <w:rsid w:val="008D2BA5"/>
    <w:rsid w:val="008D2DAF"/>
    <w:rsid w:val="008D6FC7"/>
    <w:rsid w:val="008E3F21"/>
    <w:rsid w:val="008F2ECA"/>
    <w:rsid w:val="008F385E"/>
    <w:rsid w:val="008F4C3E"/>
    <w:rsid w:val="009015EA"/>
    <w:rsid w:val="00902A4D"/>
    <w:rsid w:val="0091081F"/>
    <w:rsid w:val="00916F8D"/>
    <w:rsid w:val="00925E83"/>
    <w:rsid w:val="00934053"/>
    <w:rsid w:val="00942C14"/>
    <w:rsid w:val="00947ECC"/>
    <w:rsid w:val="0095709B"/>
    <w:rsid w:val="00971568"/>
    <w:rsid w:val="00973BA2"/>
    <w:rsid w:val="00980182"/>
    <w:rsid w:val="0098062F"/>
    <w:rsid w:val="00984BF6"/>
    <w:rsid w:val="00986F03"/>
    <w:rsid w:val="00987F4F"/>
    <w:rsid w:val="00987F9E"/>
    <w:rsid w:val="009930E4"/>
    <w:rsid w:val="00996EF4"/>
    <w:rsid w:val="009A1395"/>
    <w:rsid w:val="009A4635"/>
    <w:rsid w:val="009B4093"/>
    <w:rsid w:val="009B4BFC"/>
    <w:rsid w:val="009E400A"/>
    <w:rsid w:val="009F3B34"/>
    <w:rsid w:val="009F47CF"/>
    <w:rsid w:val="009F4D40"/>
    <w:rsid w:val="00A03D01"/>
    <w:rsid w:val="00A14F4E"/>
    <w:rsid w:val="00A16253"/>
    <w:rsid w:val="00A26D84"/>
    <w:rsid w:val="00A27C4A"/>
    <w:rsid w:val="00A327F2"/>
    <w:rsid w:val="00A358D2"/>
    <w:rsid w:val="00A41C5B"/>
    <w:rsid w:val="00A426D3"/>
    <w:rsid w:val="00A46B5C"/>
    <w:rsid w:val="00A54B65"/>
    <w:rsid w:val="00A619E8"/>
    <w:rsid w:val="00A6305E"/>
    <w:rsid w:val="00A65DF5"/>
    <w:rsid w:val="00A71E70"/>
    <w:rsid w:val="00A84298"/>
    <w:rsid w:val="00A86D21"/>
    <w:rsid w:val="00A95F47"/>
    <w:rsid w:val="00A964AF"/>
    <w:rsid w:val="00A967DD"/>
    <w:rsid w:val="00AA15FD"/>
    <w:rsid w:val="00AA2913"/>
    <w:rsid w:val="00AB2639"/>
    <w:rsid w:val="00AC1418"/>
    <w:rsid w:val="00AC6789"/>
    <w:rsid w:val="00AC6A83"/>
    <w:rsid w:val="00AE3372"/>
    <w:rsid w:val="00AF0E7A"/>
    <w:rsid w:val="00AF3617"/>
    <w:rsid w:val="00B079A3"/>
    <w:rsid w:val="00B10495"/>
    <w:rsid w:val="00B13A07"/>
    <w:rsid w:val="00B2526D"/>
    <w:rsid w:val="00B2598B"/>
    <w:rsid w:val="00B30AAB"/>
    <w:rsid w:val="00B377C4"/>
    <w:rsid w:val="00B40D62"/>
    <w:rsid w:val="00B47234"/>
    <w:rsid w:val="00B474C9"/>
    <w:rsid w:val="00B47C59"/>
    <w:rsid w:val="00B640B4"/>
    <w:rsid w:val="00B652B9"/>
    <w:rsid w:val="00B67A56"/>
    <w:rsid w:val="00B75467"/>
    <w:rsid w:val="00B75844"/>
    <w:rsid w:val="00B766E9"/>
    <w:rsid w:val="00B839F2"/>
    <w:rsid w:val="00B87980"/>
    <w:rsid w:val="00B92F16"/>
    <w:rsid w:val="00B95FF0"/>
    <w:rsid w:val="00BA1015"/>
    <w:rsid w:val="00BB44FB"/>
    <w:rsid w:val="00BB68E8"/>
    <w:rsid w:val="00BC455E"/>
    <w:rsid w:val="00BC57DF"/>
    <w:rsid w:val="00BD6762"/>
    <w:rsid w:val="00BE15F4"/>
    <w:rsid w:val="00BE566C"/>
    <w:rsid w:val="00BE6B33"/>
    <w:rsid w:val="00BE6DB6"/>
    <w:rsid w:val="00BE6EA5"/>
    <w:rsid w:val="00C00058"/>
    <w:rsid w:val="00C104CC"/>
    <w:rsid w:val="00C10982"/>
    <w:rsid w:val="00C11FDB"/>
    <w:rsid w:val="00C12D49"/>
    <w:rsid w:val="00C211B2"/>
    <w:rsid w:val="00C2565C"/>
    <w:rsid w:val="00C33891"/>
    <w:rsid w:val="00C37C28"/>
    <w:rsid w:val="00C43BD0"/>
    <w:rsid w:val="00C53921"/>
    <w:rsid w:val="00C6286D"/>
    <w:rsid w:val="00C65926"/>
    <w:rsid w:val="00C82976"/>
    <w:rsid w:val="00C85C12"/>
    <w:rsid w:val="00C93F1C"/>
    <w:rsid w:val="00CA2A4F"/>
    <w:rsid w:val="00CB2FA3"/>
    <w:rsid w:val="00CB4B7E"/>
    <w:rsid w:val="00CB69FE"/>
    <w:rsid w:val="00CB727B"/>
    <w:rsid w:val="00CC1C41"/>
    <w:rsid w:val="00CE079E"/>
    <w:rsid w:val="00CE68D7"/>
    <w:rsid w:val="00CF120B"/>
    <w:rsid w:val="00D0610F"/>
    <w:rsid w:val="00D06AC0"/>
    <w:rsid w:val="00D109B6"/>
    <w:rsid w:val="00D16DA4"/>
    <w:rsid w:val="00D2498B"/>
    <w:rsid w:val="00D50FFC"/>
    <w:rsid w:val="00D5246E"/>
    <w:rsid w:val="00D55CBA"/>
    <w:rsid w:val="00D728F4"/>
    <w:rsid w:val="00D73F42"/>
    <w:rsid w:val="00D74D80"/>
    <w:rsid w:val="00D75C97"/>
    <w:rsid w:val="00D81729"/>
    <w:rsid w:val="00DB231F"/>
    <w:rsid w:val="00DB25A6"/>
    <w:rsid w:val="00DC584C"/>
    <w:rsid w:val="00DD4D48"/>
    <w:rsid w:val="00DD6B6D"/>
    <w:rsid w:val="00E02E73"/>
    <w:rsid w:val="00E03237"/>
    <w:rsid w:val="00E137F8"/>
    <w:rsid w:val="00E1385E"/>
    <w:rsid w:val="00E15E5A"/>
    <w:rsid w:val="00E247F1"/>
    <w:rsid w:val="00E24B9F"/>
    <w:rsid w:val="00E26E33"/>
    <w:rsid w:val="00E273FF"/>
    <w:rsid w:val="00E368EA"/>
    <w:rsid w:val="00E42931"/>
    <w:rsid w:val="00E47423"/>
    <w:rsid w:val="00E56B4E"/>
    <w:rsid w:val="00E634AA"/>
    <w:rsid w:val="00EA162C"/>
    <w:rsid w:val="00EA3E40"/>
    <w:rsid w:val="00EA4547"/>
    <w:rsid w:val="00EB2BCF"/>
    <w:rsid w:val="00EB3EDA"/>
    <w:rsid w:val="00EB7021"/>
    <w:rsid w:val="00ED1D16"/>
    <w:rsid w:val="00ED6783"/>
    <w:rsid w:val="00EE3D61"/>
    <w:rsid w:val="00EE41B2"/>
    <w:rsid w:val="00EF51E9"/>
    <w:rsid w:val="00EF5C5D"/>
    <w:rsid w:val="00EF6BD7"/>
    <w:rsid w:val="00F01704"/>
    <w:rsid w:val="00F15E6A"/>
    <w:rsid w:val="00F16EE0"/>
    <w:rsid w:val="00F16F3D"/>
    <w:rsid w:val="00F22E4B"/>
    <w:rsid w:val="00F37941"/>
    <w:rsid w:val="00F4236B"/>
    <w:rsid w:val="00F54B7E"/>
    <w:rsid w:val="00F721F7"/>
    <w:rsid w:val="00F73560"/>
    <w:rsid w:val="00F819FE"/>
    <w:rsid w:val="00F82796"/>
    <w:rsid w:val="00F846E2"/>
    <w:rsid w:val="00F84ABD"/>
    <w:rsid w:val="00F84AC2"/>
    <w:rsid w:val="00F9376A"/>
    <w:rsid w:val="00FA3BFF"/>
    <w:rsid w:val="00FA73B8"/>
    <w:rsid w:val="00FB47B7"/>
    <w:rsid w:val="00FB63A8"/>
    <w:rsid w:val="00FC79F5"/>
    <w:rsid w:val="00FD585A"/>
    <w:rsid w:val="00FE1ADE"/>
    <w:rsid w:val="00FE6A1F"/>
    <w:rsid w:val="00FF5BF8"/>
    <w:rsid w:val="00FF624E"/>
    <w:rsid w:val="00FF7F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DA218E"/>
  <w15:docId w15:val="{604E3016-3FAB-4B4A-9AF2-D0402C7E3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305E"/>
    <w:pPr>
      <w:jc w:val="both"/>
    </w:pPr>
    <w:rPr>
      <w:rFonts w:ascii="Times New Roman" w:hAnsi="Times New Roman"/>
      <w:color w:val="000000"/>
      <w:sz w:val="28"/>
    </w:rPr>
  </w:style>
  <w:style w:type="paragraph" w:styleId="1">
    <w:name w:val="heading 1"/>
    <w:basedOn w:val="3"/>
    <w:next w:val="a"/>
    <w:link w:val="10"/>
    <w:autoRedefine/>
    <w:uiPriority w:val="9"/>
    <w:qFormat/>
    <w:rsid w:val="00C53921"/>
    <w:pPr>
      <w:keepNext/>
      <w:keepLines/>
      <w:shd w:val="clear" w:color="auto" w:fill="auto"/>
      <w:tabs>
        <w:tab w:val="left" w:pos="512"/>
      </w:tabs>
      <w:spacing w:before="0" w:after="0" w:line="240" w:lineRule="auto"/>
      <w:ind w:firstLine="0"/>
      <w:contextualSpacing/>
      <w:outlineLvl w:val="0"/>
    </w:pPr>
    <w:rPr>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30">
    <w:name w:val="Основной текст (3)_"/>
    <w:basedOn w:val="a0"/>
    <w:link w:val="31"/>
    <w:rPr>
      <w:rFonts w:ascii="Times New Roman" w:eastAsia="Times New Roman" w:hAnsi="Times New Roman" w:cs="Times New Roman"/>
      <w:b/>
      <w:bCs/>
      <w:i w:val="0"/>
      <w:iCs w:val="0"/>
      <w:smallCaps w:val="0"/>
      <w:strike w:val="0"/>
      <w:sz w:val="26"/>
      <w:szCs w:val="26"/>
      <w:u w:val="none"/>
    </w:rPr>
  </w:style>
  <w:style w:type="character" w:customStyle="1" w:styleId="32">
    <w:name w:val="Заголовок №3_"/>
    <w:basedOn w:val="a0"/>
    <w:link w:val="3"/>
    <w:rPr>
      <w:rFonts w:ascii="Times New Roman" w:eastAsia="Times New Roman" w:hAnsi="Times New Roman" w:cs="Times New Roman"/>
      <w:b/>
      <w:bCs/>
      <w:i w:val="0"/>
      <w:iCs w:val="0"/>
      <w:smallCaps w:val="0"/>
      <w:strike w:val="0"/>
      <w:sz w:val="26"/>
      <w:szCs w:val="26"/>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6"/>
      <w:szCs w:val="26"/>
      <w:u w:val="none"/>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z w:val="32"/>
      <w:szCs w:val="32"/>
      <w:u w:val="none"/>
    </w:rPr>
  </w:style>
  <w:style w:type="character" w:customStyle="1" w:styleId="4">
    <w:name w:val="Основной текст (4)_"/>
    <w:basedOn w:val="a0"/>
    <w:link w:val="40"/>
    <w:rPr>
      <w:rFonts w:ascii="Times New Roman" w:eastAsia="Times New Roman" w:hAnsi="Times New Roman" w:cs="Times New Roman"/>
      <w:b w:val="0"/>
      <w:bCs w:val="0"/>
      <w:i/>
      <w:iCs/>
      <w:smallCaps w:val="0"/>
      <w:strike w:val="0"/>
      <w:u w:val="none"/>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z w:val="22"/>
      <w:szCs w:val="22"/>
      <w:u w:val="none"/>
    </w:rPr>
  </w:style>
  <w:style w:type="character" w:customStyle="1" w:styleId="a6">
    <w:name w:val="Колонтитул"/>
    <w:basedOn w:val="a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33">
    <w:name w:val="Оглавление 3 Знак"/>
    <w:basedOn w:val="a0"/>
    <w:link w:val="34"/>
    <w:rPr>
      <w:rFonts w:ascii="Times New Roman" w:eastAsia="Times New Roman" w:hAnsi="Times New Roman" w:cs="Times New Roman"/>
      <w:b w:val="0"/>
      <w:bCs w:val="0"/>
      <w:i w:val="0"/>
      <w:iCs w:val="0"/>
      <w:smallCaps w:val="0"/>
      <w:strike w:val="0"/>
      <w:sz w:val="22"/>
      <w:szCs w:val="22"/>
      <w:u w:val="none"/>
    </w:rPr>
  </w:style>
  <w:style w:type="character" w:customStyle="1" w:styleId="41">
    <w:name w:val="Заголовок №4_"/>
    <w:basedOn w:val="a0"/>
    <w:link w:val="42"/>
    <w:rPr>
      <w:rFonts w:ascii="Times New Roman" w:eastAsia="Times New Roman" w:hAnsi="Times New Roman" w:cs="Times New Roman"/>
      <w:b w:val="0"/>
      <w:bCs w:val="0"/>
      <w:i w:val="0"/>
      <w:iCs w:val="0"/>
      <w:smallCaps w:val="0"/>
      <w:strike w:val="0"/>
      <w:sz w:val="26"/>
      <w:szCs w:val="26"/>
      <w:u w:val="none"/>
    </w:rPr>
  </w:style>
  <w:style w:type="character" w:customStyle="1" w:styleId="a7">
    <w:name w:val="Подпись к таблице_"/>
    <w:basedOn w:val="a0"/>
    <w:link w:val="a8"/>
    <w:rPr>
      <w:rFonts w:ascii="Times New Roman" w:eastAsia="Times New Roman" w:hAnsi="Times New Roman" w:cs="Times New Roman"/>
      <w:b w:val="0"/>
      <w:bCs w:val="0"/>
      <w:i w:val="0"/>
      <w:iCs w:val="0"/>
      <w:smallCaps w:val="0"/>
      <w:strike w:val="0"/>
      <w:sz w:val="26"/>
      <w:szCs w:val="26"/>
      <w:u w:val="none"/>
    </w:rPr>
  </w:style>
  <w:style w:type="character" w:customStyle="1" w:styleId="211pt">
    <w:name w:val="Основной текст (2) + 11 pt;Полужирный"/>
    <w:basedOn w:val="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12pt">
    <w:name w:val="Основной текст (2) + 12 pt;Курсив"/>
    <w:basedOn w:val="2"/>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211pt0">
    <w:name w:val="Основной текст (2) + 11 pt"/>
    <w:basedOn w:val="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
    <w:name w:val="Заголовок №2_"/>
    <w:basedOn w:val="a0"/>
    <w:link w:val="22"/>
    <w:rPr>
      <w:rFonts w:ascii="Times New Roman" w:eastAsia="Times New Roman" w:hAnsi="Times New Roman" w:cs="Times New Roman"/>
      <w:b/>
      <w:bCs/>
      <w:i/>
      <w:iCs/>
      <w:smallCaps w:val="0"/>
      <w:strike w:val="0"/>
      <w:sz w:val="28"/>
      <w:szCs w:val="28"/>
      <w:u w:val="none"/>
    </w:rPr>
  </w:style>
  <w:style w:type="character" w:customStyle="1" w:styleId="29pt">
    <w:name w:val="Основной текст (2) + 9 pt;Полужирный"/>
    <w:basedOn w:val="2"/>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3">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227pt">
    <w:name w:val="Заголовок №2 + 27 pt;Не курсив"/>
    <w:basedOn w:val="21"/>
    <w:rPr>
      <w:rFonts w:ascii="Times New Roman" w:eastAsia="Times New Roman" w:hAnsi="Times New Roman" w:cs="Times New Roman"/>
      <w:b/>
      <w:bCs/>
      <w:i/>
      <w:iCs/>
      <w:smallCaps w:val="0"/>
      <w:strike w:val="0"/>
      <w:color w:val="000000"/>
      <w:spacing w:val="0"/>
      <w:w w:val="100"/>
      <w:position w:val="0"/>
      <w:sz w:val="54"/>
      <w:szCs w:val="54"/>
      <w:u w:val="none"/>
      <w:lang w:val="ru-RU" w:eastAsia="ru-RU" w:bidi="ru-RU"/>
    </w:rPr>
  </w:style>
  <w:style w:type="character" w:customStyle="1" w:styleId="5">
    <w:name w:val="Основной текст (5)_"/>
    <w:basedOn w:val="a0"/>
    <w:link w:val="50"/>
    <w:rPr>
      <w:rFonts w:ascii="Times New Roman" w:eastAsia="Times New Roman" w:hAnsi="Times New Roman" w:cs="Times New Roman"/>
      <w:b/>
      <w:bCs/>
      <w:i/>
      <w:iCs/>
      <w:smallCaps w:val="0"/>
      <w:strike w:val="0"/>
      <w:sz w:val="28"/>
      <w:szCs w:val="28"/>
      <w:u w:val="none"/>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28"/>
      <w:szCs w:val="28"/>
      <w:u w:val="none"/>
    </w:rPr>
  </w:style>
  <w:style w:type="character" w:customStyle="1" w:styleId="24">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en-US" w:eastAsia="en-US" w:bidi="en-US"/>
    </w:rPr>
  </w:style>
  <w:style w:type="character" w:customStyle="1" w:styleId="25">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en-US" w:eastAsia="en-US" w:bidi="en-US"/>
    </w:rPr>
  </w:style>
  <w:style w:type="paragraph" w:customStyle="1" w:styleId="31">
    <w:name w:val="Основной текст (3)"/>
    <w:basedOn w:val="a"/>
    <w:link w:val="30"/>
    <w:pPr>
      <w:shd w:val="clear" w:color="auto" w:fill="FFFFFF"/>
      <w:spacing w:after="480" w:line="307" w:lineRule="exact"/>
      <w:ind w:hanging="420"/>
      <w:jc w:val="center"/>
    </w:pPr>
    <w:rPr>
      <w:rFonts w:eastAsia="Times New Roman" w:cs="Times New Roman"/>
      <w:b/>
      <w:bCs/>
      <w:sz w:val="26"/>
      <w:szCs w:val="26"/>
    </w:rPr>
  </w:style>
  <w:style w:type="paragraph" w:customStyle="1" w:styleId="3">
    <w:name w:val="Заголовок №3"/>
    <w:basedOn w:val="a"/>
    <w:link w:val="32"/>
    <w:pPr>
      <w:shd w:val="clear" w:color="auto" w:fill="FFFFFF"/>
      <w:spacing w:before="480" w:after="120" w:line="0" w:lineRule="atLeast"/>
      <w:ind w:hanging="420"/>
      <w:outlineLvl w:val="2"/>
    </w:pPr>
    <w:rPr>
      <w:rFonts w:eastAsia="Times New Roman" w:cs="Times New Roman"/>
      <w:b/>
      <w:bCs/>
      <w:sz w:val="26"/>
      <w:szCs w:val="26"/>
    </w:rPr>
  </w:style>
  <w:style w:type="paragraph" w:customStyle="1" w:styleId="20">
    <w:name w:val="Основной текст (2)"/>
    <w:basedOn w:val="a"/>
    <w:link w:val="2"/>
    <w:pPr>
      <w:shd w:val="clear" w:color="auto" w:fill="FFFFFF"/>
      <w:spacing w:before="360" w:after="360" w:line="374" w:lineRule="exact"/>
      <w:ind w:hanging="420"/>
    </w:pPr>
    <w:rPr>
      <w:rFonts w:eastAsia="Times New Roman" w:cs="Times New Roman"/>
      <w:sz w:val="26"/>
      <w:szCs w:val="26"/>
    </w:rPr>
  </w:style>
  <w:style w:type="paragraph" w:customStyle="1" w:styleId="12">
    <w:name w:val="Заголовок №1"/>
    <w:basedOn w:val="a"/>
    <w:link w:val="11"/>
    <w:pPr>
      <w:shd w:val="clear" w:color="auto" w:fill="FFFFFF"/>
      <w:spacing w:before="1500" w:after="840" w:line="0" w:lineRule="atLeast"/>
      <w:jc w:val="center"/>
      <w:outlineLvl w:val="0"/>
    </w:pPr>
    <w:rPr>
      <w:rFonts w:eastAsia="Times New Roman" w:cs="Times New Roman"/>
      <w:b/>
      <w:bCs/>
      <w:sz w:val="32"/>
      <w:szCs w:val="32"/>
    </w:rPr>
  </w:style>
  <w:style w:type="paragraph" w:customStyle="1" w:styleId="40">
    <w:name w:val="Основной текст (4)"/>
    <w:basedOn w:val="a"/>
    <w:link w:val="4"/>
    <w:pPr>
      <w:shd w:val="clear" w:color="auto" w:fill="FFFFFF"/>
      <w:spacing w:before="600" w:after="240" w:line="298" w:lineRule="exact"/>
      <w:jc w:val="center"/>
    </w:pPr>
    <w:rPr>
      <w:rFonts w:eastAsia="Times New Roman" w:cs="Times New Roman"/>
      <w:i/>
      <w:iCs/>
    </w:rPr>
  </w:style>
  <w:style w:type="paragraph" w:customStyle="1" w:styleId="a5">
    <w:name w:val="Колонтитул"/>
    <w:basedOn w:val="a"/>
    <w:link w:val="a4"/>
    <w:pPr>
      <w:shd w:val="clear" w:color="auto" w:fill="FFFFFF"/>
      <w:spacing w:line="0" w:lineRule="atLeast"/>
    </w:pPr>
    <w:rPr>
      <w:rFonts w:eastAsia="Times New Roman" w:cs="Times New Roman"/>
      <w:sz w:val="22"/>
      <w:szCs w:val="22"/>
    </w:rPr>
  </w:style>
  <w:style w:type="paragraph" w:styleId="34">
    <w:name w:val="toc 3"/>
    <w:basedOn w:val="a"/>
    <w:link w:val="33"/>
    <w:autoRedefine/>
    <w:uiPriority w:val="39"/>
    <w:pPr>
      <w:shd w:val="clear" w:color="auto" w:fill="FFFFFF"/>
      <w:spacing w:before="960" w:after="180" w:line="0" w:lineRule="atLeast"/>
    </w:pPr>
    <w:rPr>
      <w:rFonts w:eastAsia="Times New Roman" w:cs="Times New Roman"/>
      <w:sz w:val="22"/>
      <w:szCs w:val="22"/>
    </w:rPr>
  </w:style>
  <w:style w:type="paragraph" w:customStyle="1" w:styleId="42">
    <w:name w:val="Заголовок №4"/>
    <w:basedOn w:val="a"/>
    <w:link w:val="41"/>
    <w:pPr>
      <w:shd w:val="clear" w:color="auto" w:fill="FFFFFF"/>
      <w:spacing w:before="60" w:after="420" w:line="0" w:lineRule="atLeast"/>
      <w:ind w:hanging="380"/>
      <w:outlineLvl w:val="3"/>
    </w:pPr>
    <w:rPr>
      <w:rFonts w:eastAsia="Times New Roman" w:cs="Times New Roman"/>
      <w:sz w:val="26"/>
      <w:szCs w:val="26"/>
    </w:rPr>
  </w:style>
  <w:style w:type="paragraph" w:customStyle="1" w:styleId="a8">
    <w:name w:val="Подпись к таблице"/>
    <w:basedOn w:val="a"/>
    <w:link w:val="a7"/>
    <w:pPr>
      <w:shd w:val="clear" w:color="auto" w:fill="FFFFFF"/>
      <w:spacing w:line="0" w:lineRule="atLeast"/>
    </w:pPr>
    <w:rPr>
      <w:rFonts w:eastAsia="Times New Roman" w:cs="Times New Roman"/>
      <w:sz w:val="26"/>
      <w:szCs w:val="26"/>
    </w:rPr>
  </w:style>
  <w:style w:type="paragraph" w:customStyle="1" w:styleId="22">
    <w:name w:val="Заголовок №2"/>
    <w:basedOn w:val="a"/>
    <w:link w:val="21"/>
    <w:pPr>
      <w:shd w:val="clear" w:color="auto" w:fill="FFFFFF"/>
      <w:spacing w:after="60" w:line="322" w:lineRule="exact"/>
      <w:outlineLvl w:val="1"/>
    </w:pPr>
    <w:rPr>
      <w:rFonts w:eastAsia="Times New Roman" w:cs="Times New Roman"/>
      <w:b/>
      <w:bCs/>
      <w:i/>
      <w:iCs/>
      <w:szCs w:val="28"/>
    </w:rPr>
  </w:style>
  <w:style w:type="paragraph" w:customStyle="1" w:styleId="50">
    <w:name w:val="Основной текст (5)"/>
    <w:basedOn w:val="a"/>
    <w:link w:val="5"/>
    <w:pPr>
      <w:shd w:val="clear" w:color="auto" w:fill="FFFFFF"/>
      <w:spacing w:before="480" w:line="317" w:lineRule="exact"/>
      <w:ind w:hanging="2200"/>
    </w:pPr>
    <w:rPr>
      <w:rFonts w:eastAsia="Times New Roman" w:cs="Times New Roman"/>
      <w:b/>
      <w:bCs/>
      <w:i/>
      <w:iCs/>
      <w:szCs w:val="28"/>
    </w:rPr>
  </w:style>
  <w:style w:type="paragraph" w:customStyle="1" w:styleId="60">
    <w:name w:val="Основной текст (6)"/>
    <w:basedOn w:val="a"/>
    <w:link w:val="6"/>
    <w:pPr>
      <w:shd w:val="clear" w:color="auto" w:fill="FFFFFF"/>
      <w:spacing w:before="300" w:line="322" w:lineRule="exact"/>
      <w:jc w:val="center"/>
    </w:pPr>
    <w:rPr>
      <w:rFonts w:eastAsia="Times New Roman" w:cs="Times New Roman"/>
      <w:i/>
      <w:iCs/>
      <w:szCs w:val="28"/>
    </w:rPr>
  </w:style>
  <w:style w:type="paragraph" w:styleId="a9">
    <w:name w:val="header"/>
    <w:basedOn w:val="a"/>
    <w:link w:val="aa"/>
    <w:uiPriority w:val="99"/>
    <w:unhideWhenUsed/>
    <w:rsid w:val="0016556A"/>
    <w:pPr>
      <w:tabs>
        <w:tab w:val="center" w:pos="4677"/>
        <w:tab w:val="right" w:pos="9355"/>
      </w:tabs>
    </w:pPr>
  </w:style>
  <w:style w:type="character" w:customStyle="1" w:styleId="aa">
    <w:name w:val="Верхний колонтитул Знак"/>
    <w:basedOn w:val="a0"/>
    <w:link w:val="a9"/>
    <w:uiPriority w:val="99"/>
    <w:rsid w:val="0016556A"/>
    <w:rPr>
      <w:color w:val="000000"/>
    </w:rPr>
  </w:style>
  <w:style w:type="paragraph" w:styleId="ab">
    <w:name w:val="footer"/>
    <w:basedOn w:val="a"/>
    <w:link w:val="ac"/>
    <w:uiPriority w:val="99"/>
    <w:unhideWhenUsed/>
    <w:rsid w:val="0016556A"/>
    <w:pPr>
      <w:tabs>
        <w:tab w:val="center" w:pos="4677"/>
        <w:tab w:val="right" w:pos="9355"/>
      </w:tabs>
    </w:pPr>
  </w:style>
  <w:style w:type="character" w:customStyle="1" w:styleId="ac">
    <w:name w:val="Нижний колонтитул Знак"/>
    <w:basedOn w:val="a0"/>
    <w:link w:val="ab"/>
    <w:uiPriority w:val="99"/>
    <w:rsid w:val="0016556A"/>
    <w:rPr>
      <w:color w:val="000000"/>
    </w:rPr>
  </w:style>
  <w:style w:type="paragraph" w:styleId="13">
    <w:name w:val="toc 1"/>
    <w:basedOn w:val="a"/>
    <w:next w:val="a"/>
    <w:autoRedefine/>
    <w:uiPriority w:val="39"/>
    <w:unhideWhenUsed/>
    <w:rsid w:val="0088528F"/>
    <w:pPr>
      <w:tabs>
        <w:tab w:val="left" w:pos="720"/>
        <w:tab w:val="right" w:leader="dot" w:pos="9338"/>
      </w:tabs>
      <w:spacing w:after="100"/>
    </w:pPr>
    <w:rPr>
      <w:noProof/>
      <w:sz w:val="24"/>
    </w:rPr>
  </w:style>
  <w:style w:type="paragraph" w:styleId="43">
    <w:name w:val="toc 4"/>
    <w:basedOn w:val="a"/>
    <w:next w:val="a"/>
    <w:autoRedefine/>
    <w:uiPriority w:val="39"/>
    <w:unhideWhenUsed/>
    <w:rsid w:val="0016556A"/>
    <w:pPr>
      <w:spacing w:after="100"/>
      <w:ind w:left="720"/>
    </w:pPr>
  </w:style>
  <w:style w:type="paragraph" w:styleId="26">
    <w:name w:val="toc 2"/>
    <w:basedOn w:val="a"/>
    <w:next w:val="a"/>
    <w:autoRedefine/>
    <w:uiPriority w:val="39"/>
    <w:unhideWhenUsed/>
    <w:rsid w:val="0016556A"/>
    <w:pPr>
      <w:spacing w:after="100"/>
      <w:ind w:left="240"/>
    </w:pPr>
  </w:style>
  <w:style w:type="paragraph" w:styleId="ad">
    <w:name w:val="Body Text"/>
    <w:basedOn w:val="a"/>
    <w:link w:val="ae"/>
    <w:rsid w:val="0016556A"/>
    <w:pPr>
      <w:widowControl/>
      <w:spacing w:after="120"/>
      <w:ind w:firstLine="340"/>
    </w:pPr>
    <w:rPr>
      <w:rFonts w:ascii="Calibri" w:eastAsia="Times New Roman" w:hAnsi="Calibri" w:cs="Times New Roman"/>
      <w:color w:val="auto"/>
      <w:sz w:val="22"/>
      <w:szCs w:val="22"/>
      <w:lang w:eastAsia="en-US" w:bidi="ar-SA"/>
    </w:rPr>
  </w:style>
  <w:style w:type="character" w:customStyle="1" w:styleId="ae">
    <w:name w:val="Основной текст Знак"/>
    <w:basedOn w:val="a0"/>
    <w:link w:val="ad"/>
    <w:rsid w:val="0016556A"/>
    <w:rPr>
      <w:rFonts w:ascii="Calibri" w:eastAsia="Times New Roman" w:hAnsi="Calibri" w:cs="Times New Roman"/>
      <w:sz w:val="22"/>
      <w:szCs w:val="22"/>
      <w:lang w:eastAsia="en-US" w:bidi="ar-SA"/>
    </w:rPr>
  </w:style>
  <w:style w:type="character" w:customStyle="1" w:styleId="10">
    <w:name w:val="Заголовок 1 Знак"/>
    <w:basedOn w:val="a0"/>
    <w:link w:val="1"/>
    <w:uiPriority w:val="9"/>
    <w:rsid w:val="00C53921"/>
    <w:rPr>
      <w:rFonts w:ascii="Times New Roman" w:eastAsia="Times New Roman" w:hAnsi="Times New Roman" w:cs="Times New Roman"/>
      <w:b/>
      <w:bCs/>
      <w:i/>
      <w:iCs/>
      <w:color w:val="000000"/>
      <w:sz w:val="28"/>
      <w:szCs w:val="28"/>
    </w:rPr>
  </w:style>
  <w:style w:type="paragraph" w:styleId="af">
    <w:name w:val="List Paragraph"/>
    <w:aliases w:val="2 Спс точк,Имя Рисунка,List Paragraph"/>
    <w:basedOn w:val="a"/>
    <w:link w:val="af0"/>
    <w:uiPriority w:val="34"/>
    <w:qFormat/>
    <w:rsid w:val="00047836"/>
    <w:pPr>
      <w:ind w:left="720"/>
      <w:contextualSpacing/>
    </w:pPr>
  </w:style>
  <w:style w:type="paragraph" w:customStyle="1" w:styleId="Default">
    <w:name w:val="Default"/>
    <w:rsid w:val="000C2CB9"/>
    <w:pPr>
      <w:widowControl/>
      <w:autoSpaceDE w:val="0"/>
      <w:autoSpaceDN w:val="0"/>
      <w:adjustRightInd w:val="0"/>
    </w:pPr>
    <w:rPr>
      <w:rFonts w:ascii="Times New Roman" w:eastAsia="Calibri" w:hAnsi="Times New Roman" w:cs="Times New Roman"/>
      <w:color w:val="000000"/>
      <w:lang w:eastAsia="en-US" w:bidi="ar-SA"/>
    </w:rPr>
  </w:style>
  <w:style w:type="paragraph" w:customStyle="1" w:styleId="ConsPlusNormal">
    <w:name w:val="ConsPlusNormal"/>
    <w:rsid w:val="000C2CB9"/>
    <w:pPr>
      <w:autoSpaceDE w:val="0"/>
      <w:autoSpaceDN w:val="0"/>
      <w:adjustRightInd w:val="0"/>
      <w:ind w:firstLine="720"/>
    </w:pPr>
    <w:rPr>
      <w:rFonts w:ascii="Arial" w:eastAsia="Times New Roman" w:hAnsi="Arial" w:cs="Arial"/>
      <w:sz w:val="20"/>
      <w:szCs w:val="20"/>
      <w:lang w:bidi="ar-SA"/>
    </w:rPr>
  </w:style>
  <w:style w:type="paragraph" w:customStyle="1" w:styleId="Style2">
    <w:name w:val="Style2"/>
    <w:basedOn w:val="a"/>
    <w:rsid w:val="000C2CB9"/>
    <w:pPr>
      <w:autoSpaceDE w:val="0"/>
      <w:autoSpaceDN w:val="0"/>
      <w:adjustRightInd w:val="0"/>
      <w:jc w:val="left"/>
    </w:pPr>
    <w:rPr>
      <w:rFonts w:eastAsia="Times New Roman" w:cs="Times New Roman"/>
      <w:color w:val="auto"/>
      <w:sz w:val="24"/>
      <w:lang w:bidi="ar-SA"/>
    </w:rPr>
  </w:style>
  <w:style w:type="character" w:customStyle="1" w:styleId="af0">
    <w:name w:val="Абзац списка Знак"/>
    <w:aliases w:val="2 Спс точк Знак,Имя Рисунка Знак,List Paragraph Знак"/>
    <w:basedOn w:val="a0"/>
    <w:link w:val="af"/>
    <w:uiPriority w:val="34"/>
    <w:rsid w:val="000C2CB9"/>
    <w:rPr>
      <w:rFonts w:ascii="Times New Roman" w:hAnsi="Times New Roman"/>
      <w:color w:val="000000"/>
      <w:sz w:val="28"/>
    </w:rPr>
  </w:style>
  <w:style w:type="character" w:customStyle="1" w:styleId="FontStyle90">
    <w:name w:val="Font Style90"/>
    <w:uiPriority w:val="99"/>
    <w:rsid w:val="000C2CB9"/>
    <w:rPr>
      <w:rFonts w:ascii="Times New Roman" w:hAnsi="Times New Roman" w:cs="Times New Roman"/>
      <w:b/>
      <w:bCs/>
      <w:spacing w:val="10"/>
      <w:sz w:val="24"/>
      <w:szCs w:val="24"/>
    </w:rPr>
  </w:style>
  <w:style w:type="character" w:customStyle="1" w:styleId="FontStyle12">
    <w:name w:val="Font Style12"/>
    <w:rsid w:val="000C2CB9"/>
    <w:rPr>
      <w:rFonts w:ascii="Times New Roman" w:hAnsi="Times New Roman" w:cs="Times New Roman"/>
      <w:sz w:val="26"/>
      <w:szCs w:val="26"/>
    </w:rPr>
  </w:style>
  <w:style w:type="table" w:styleId="af1">
    <w:name w:val="Table Grid"/>
    <w:basedOn w:val="a1"/>
    <w:uiPriority w:val="39"/>
    <w:rsid w:val="008C5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7">
    <w:name w:val="Style67"/>
    <w:basedOn w:val="a"/>
    <w:rsid w:val="008C56B9"/>
    <w:pPr>
      <w:autoSpaceDE w:val="0"/>
      <w:autoSpaceDN w:val="0"/>
      <w:adjustRightInd w:val="0"/>
      <w:jc w:val="left"/>
    </w:pPr>
    <w:rPr>
      <w:rFonts w:eastAsia="Times New Roman" w:cs="Times New Roman"/>
      <w:color w:val="auto"/>
      <w:sz w:val="24"/>
      <w:lang w:bidi="ar-SA"/>
    </w:rPr>
  </w:style>
  <w:style w:type="paragraph" w:customStyle="1" w:styleId="Style270">
    <w:name w:val="Style270"/>
    <w:basedOn w:val="a"/>
    <w:rsid w:val="008C56B9"/>
    <w:pPr>
      <w:autoSpaceDE w:val="0"/>
      <w:autoSpaceDN w:val="0"/>
      <w:adjustRightInd w:val="0"/>
      <w:jc w:val="left"/>
    </w:pPr>
    <w:rPr>
      <w:rFonts w:eastAsia="Times New Roman" w:cs="Times New Roman"/>
      <w:color w:val="auto"/>
      <w:sz w:val="24"/>
      <w:lang w:bidi="ar-SA"/>
    </w:rPr>
  </w:style>
  <w:style w:type="paragraph" w:customStyle="1" w:styleId="Style350">
    <w:name w:val="Style350"/>
    <w:basedOn w:val="a"/>
    <w:rsid w:val="008C56B9"/>
    <w:pPr>
      <w:autoSpaceDE w:val="0"/>
      <w:autoSpaceDN w:val="0"/>
      <w:adjustRightInd w:val="0"/>
      <w:jc w:val="left"/>
    </w:pPr>
    <w:rPr>
      <w:rFonts w:eastAsia="Times New Roman" w:cs="Times New Roman"/>
      <w:color w:val="auto"/>
      <w:sz w:val="24"/>
      <w:lang w:bidi="ar-SA"/>
    </w:rPr>
  </w:style>
  <w:style w:type="paragraph" w:customStyle="1" w:styleId="Style387">
    <w:name w:val="Style387"/>
    <w:basedOn w:val="a"/>
    <w:rsid w:val="008C56B9"/>
    <w:pPr>
      <w:autoSpaceDE w:val="0"/>
      <w:autoSpaceDN w:val="0"/>
      <w:adjustRightInd w:val="0"/>
      <w:jc w:val="left"/>
    </w:pPr>
    <w:rPr>
      <w:rFonts w:eastAsia="Times New Roman" w:cs="Times New Roman"/>
      <w:color w:val="auto"/>
      <w:sz w:val="24"/>
      <w:lang w:bidi="ar-SA"/>
    </w:rPr>
  </w:style>
  <w:style w:type="character" w:customStyle="1" w:styleId="FontStyle681">
    <w:name w:val="Font Style681"/>
    <w:qFormat/>
    <w:rsid w:val="008C56B9"/>
    <w:rPr>
      <w:rFonts w:ascii="Times New Roman" w:hAnsi="Times New Roman" w:cs="Times New Roman"/>
      <w:sz w:val="22"/>
      <w:szCs w:val="22"/>
    </w:rPr>
  </w:style>
  <w:style w:type="character" w:customStyle="1" w:styleId="FontStyle693">
    <w:name w:val="Font Style693"/>
    <w:rsid w:val="008C56B9"/>
    <w:rPr>
      <w:rFonts w:ascii="Times New Roman" w:hAnsi="Times New Roman" w:cs="Times New Roman"/>
      <w:b/>
      <w:bCs/>
      <w:i/>
      <w:iCs/>
      <w:sz w:val="22"/>
      <w:szCs w:val="22"/>
    </w:rPr>
  </w:style>
  <w:style w:type="character" w:customStyle="1" w:styleId="FontStyle694">
    <w:name w:val="Font Style694"/>
    <w:rsid w:val="008C56B9"/>
    <w:rPr>
      <w:rFonts w:ascii="Times New Roman" w:hAnsi="Times New Roman" w:cs="Times New Roman"/>
      <w:b/>
      <w:bCs/>
      <w:sz w:val="22"/>
      <w:szCs w:val="22"/>
    </w:rPr>
  </w:style>
  <w:style w:type="character" w:customStyle="1" w:styleId="FontStyle695">
    <w:name w:val="Font Style695"/>
    <w:rsid w:val="008C56B9"/>
    <w:rPr>
      <w:rFonts w:ascii="Times New Roman" w:hAnsi="Times New Roman" w:cs="Times New Roman"/>
      <w:i/>
      <w:iCs/>
      <w:sz w:val="22"/>
      <w:szCs w:val="22"/>
    </w:rPr>
  </w:style>
  <w:style w:type="character" w:customStyle="1" w:styleId="af2">
    <w:name w:val="Основной текст_"/>
    <w:link w:val="35"/>
    <w:rsid w:val="008C56B9"/>
    <w:rPr>
      <w:sz w:val="26"/>
      <w:szCs w:val="26"/>
      <w:shd w:val="clear" w:color="auto" w:fill="FFFFFF"/>
    </w:rPr>
  </w:style>
  <w:style w:type="paragraph" w:customStyle="1" w:styleId="35">
    <w:name w:val="Основной текст3"/>
    <w:basedOn w:val="a"/>
    <w:link w:val="af2"/>
    <w:rsid w:val="008C56B9"/>
    <w:pPr>
      <w:shd w:val="clear" w:color="auto" w:fill="FFFFFF"/>
      <w:spacing w:line="480" w:lineRule="exact"/>
      <w:ind w:hanging="900"/>
      <w:jc w:val="left"/>
    </w:pPr>
    <w:rPr>
      <w:rFonts w:ascii="Arial Unicode MS" w:hAnsi="Arial Unicode MS"/>
      <w:color w:val="auto"/>
      <w:sz w:val="26"/>
      <w:szCs w:val="26"/>
    </w:rPr>
  </w:style>
  <w:style w:type="character" w:customStyle="1" w:styleId="115pt">
    <w:name w:val="Основной текст + 11;5 pt"/>
    <w:rsid w:val="008C56B9"/>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4"/>
    <w:rsid w:val="00EE3D61"/>
    <w:pPr>
      <w:widowControl/>
      <w:ind w:firstLine="340"/>
    </w:pPr>
    <w:rPr>
      <w:rFonts w:ascii="Calibri" w:eastAsia="Times New Roman" w:hAnsi="Calibri" w:cs="Times New Roman"/>
      <w:color w:val="auto"/>
      <w:sz w:val="20"/>
      <w:szCs w:val="20"/>
      <w:lang w:eastAsia="en-US" w:bidi="ar-SA"/>
    </w:rPr>
  </w:style>
  <w:style w:type="character" w:customStyle="1" w:styleId="af4">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3"/>
    <w:rsid w:val="00EE3D61"/>
    <w:rPr>
      <w:rFonts w:ascii="Calibri" w:eastAsia="Times New Roman" w:hAnsi="Calibri" w:cs="Times New Roman"/>
      <w:sz w:val="20"/>
      <w:szCs w:val="20"/>
      <w:lang w:eastAsia="en-US" w:bidi="ar-SA"/>
    </w:rPr>
  </w:style>
  <w:style w:type="paragraph" w:customStyle="1" w:styleId="27">
    <w:name w:val="Заголовок_2"/>
    <w:basedOn w:val="a"/>
    <w:rsid w:val="00EE3D61"/>
    <w:pPr>
      <w:widowControl/>
      <w:spacing w:line="360" w:lineRule="auto"/>
    </w:pPr>
    <w:rPr>
      <w:rFonts w:ascii="Arial" w:eastAsia="Times New Roman" w:hAnsi="Arial" w:cs="Times New Roman"/>
      <w:b/>
      <w:i/>
      <w:color w:val="auto"/>
      <w:szCs w:val="20"/>
      <w:lang w:bidi="ar-SA"/>
    </w:rPr>
  </w:style>
  <w:style w:type="character" w:customStyle="1" w:styleId="FontStyle429">
    <w:name w:val="Font Style429"/>
    <w:rsid w:val="00EE3D61"/>
    <w:rPr>
      <w:rFonts w:ascii="Times New Roman" w:hAnsi="Times New Roman" w:cs="Times New Roman"/>
      <w:sz w:val="26"/>
      <w:szCs w:val="26"/>
    </w:rPr>
  </w:style>
  <w:style w:type="paragraph" w:customStyle="1" w:styleId="Style139">
    <w:name w:val="Style139"/>
    <w:basedOn w:val="a"/>
    <w:rsid w:val="00EE3D61"/>
    <w:pPr>
      <w:autoSpaceDE w:val="0"/>
      <w:autoSpaceDN w:val="0"/>
      <w:adjustRightInd w:val="0"/>
      <w:jc w:val="left"/>
    </w:pPr>
    <w:rPr>
      <w:rFonts w:eastAsia="Times New Roman" w:cs="Times New Roman"/>
      <w:color w:val="auto"/>
      <w:sz w:val="24"/>
      <w:lang w:bidi="ar-SA"/>
    </w:rPr>
  </w:style>
  <w:style w:type="paragraph" w:customStyle="1" w:styleId="Style129">
    <w:name w:val="Style129"/>
    <w:basedOn w:val="a"/>
    <w:rsid w:val="00EE3D61"/>
    <w:pPr>
      <w:widowControl/>
      <w:jc w:val="left"/>
    </w:pPr>
    <w:rPr>
      <w:rFonts w:eastAsia="Times New Roman" w:cs="Times New Roman"/>
      <w:color w:val="auto"/>
      <w:sz w:val="24"/>
      <w:lang w:bidi="ar-SA"/>
    </w:rPr>
  </w:style>
  <w:style w:type="paragraph" w:customStyle="1" w:styleId="Style13">
    <w:name w:val="Style13"/>
    <w:basedOn w:val="a"/>
    <w:rsid w:val="007F392C"/>
    <w:pPr>
      <w:autoSpaceDE w:val="0"/>
      <w:autoSpaceDN w:val="0"/>
      <w:adjustRightInd w:val="0"/>
      <w:jc w:val="left"/>
    </w:pPr>
    <w:rPr>
      <w:rFonts w:eastAsia="Times New Roman" w:cs="Times New Roman"/>
      <w:color w:val="auto"/>
      <w:sz w:val="24"/>
      <w:lang w:bidi="ar-SA"/>
    </w:rPr>
  </w:style>
  <w:style w:type="character" w:customStyle="1" w:styleId="14">
    <w:name w:val="Неразрешенное упоминание1"/>
    <w:basedOn w:val="a0"/>
    <w:uiPriority w:val="99"/>
    <w:semiHidden/>
    <w:unhideWhenUsed/>
    <w:rsid w:val="001E7C40"/>
    <w:rPr>
      <w:color w:val="605E5C"/>
      <w:shd w:val="clear" w:color="auto" w:fill="E1DFDD"/>
    </w:rPr>
  </w:style>
  <w:style w:type="character" w:customStyle="1" w:styleId="FontStyle428">
    <w:name w:val="Font Style428"/>
    <w:rsid w:val="00AA15FD"/>
    <w:rPr>
      <w:rFonts w:ascii="Times New Roman" w:hAnsi="Times New Roman" w:cs="Times New Roman"/>
      <w:b/>
      <w:bCs/>
      <w:spacing w:val="10"/>
      <w:sz w:val="26"/>
      <w:szCs w:val="26"/>
    </w:rPr>
  </w:style>
  <w:style w:type="paragraph" w:customStyle="1" w:styleId="af5">
    <w:name w:val="Текстовый блок"/>
    <w:rsid w:val="00AA15FD"/>
    <w:pPr>
      <w:widowControl/>
      <w:pBdr>
        <w:top w:val="nil"/>
        <w:left w:val="nil"/>
        <w:bottom w:val="nil"/>
        <w:right w:val="nil"/>
        <w:between w:val="nil"/>
        <w:bar w:val="nil"/>
      </w:pBdr>
      <w:jc w:val="center"/>
    </w:pPr>
    <w:rPr>
      <w:rFonts w:ascii="Times New Roman"/>
      <w:color w:val="000000"/>
      <w:sz w:val="28"/>
      <w:szCs w:val="28"/>
      <w:u w:color="000000"/>
      <w:bdr w:val="nil"/>
      <w:lang w:bidi="ar-SA"/>
    </w:rPr>
  </w:style>
  <w:style w:type="paragraph" w:styleId="af6">
    <w:name w:val="Balloon Text"/>
    <w:basedOn w:val="a"/>
    <w:link w:val="af7"/>
    <w:uiPriority w:val="99"/>
    <w:semiHidden/>
    <w:unhideWhenUsed/>
    <w:rsid w:val="00EF51E9"/>
    <w:rPr>
      <w:rFonts w:ascii="Segoe UI" w:hAnsi="Segoe UI" w:cs="Segoe UI"/>
      <w:sz w:val="18"/>
      <w:szCs w:val="18"/>
    </w:rPr>
  </w:style>
  <w:style w:type="character" w:customStyle="1" w:styleId="af7">
    <w:name w:val="Текст выноски Знак"/>
    <w:basedOn w:val="a0"/>
    <w:link w:val="af6"/>
    <w:uiPriority w:val="99"/>
    <w:semiHidden/>
    <w:rsid w:val="00EF51E9"/>
    <w:rPr>
      <w:rFonts w:ascii="Segoe UI" w:hAnsi="Segoe UI" w:cs="Segoe UI"/>
      <w:color w:val="000000"/>
      <w:sz w:val="18"/>
      <w:szCs w:val="18"/>
    </w:rPr>
  </w:style>
  <w:style w:type="character" w:customStyle="1" w:styleId="keyword">
    <w:name w:val="keyword"/>
    <w:basedOn w:val="a0"/>
    <w:rsid w:val="006E1303"/>
  </w:style>
  <w:style w:type="character" w:customStyle="1" w:styleId="UnresolvedMention">
    <w:name w:val="Unresolved Mention"/>
    <w:basedOn w:val="a0"/>
    <w:uiPriority w:val="99"/>
    <w:semiHidden/>
    <w:unhideWhenUsed/>
    <w:rsid w:val="00C628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877457">
      <w:bodyDiv w:val="1"/>
      <w:marLeft w:val="0"/>
      <w:marRight w:val="0"/>
      <w:marTop w:val="0"/>
      <w:marBottom w:val="0"/>
      <w:divBdr>
        <w:top w:val="none" w:sz="0" w:space="0" w:color="auto"/>
        <w:left w:val="none" w:sz="0" w:space="0" w:color="auto"/>
        <w:bottom w:val="none" w:sz="0" w:space="0" w:color="auto"/>
        <w:right w:val="none" w:sz="0" w:space="0" w:color="auto"/>
      </w:divBdr>
    </w:div>
    <w:div w:id="1058090414">
      <w:bodyDiv w:val="1"/>
      <w:marLeft w:val="0"/>
      <w:marRight w:val="0"/>
      <w:marTop w:val="0"/>
      <w:marBottom w:val="0"/>
      <w:divBdr>
        <w:top w:val="none" w:sz="0" w:space="0" w:color="auto"/>
        <w:left w:val="none" w:sz="0" w:space="0" w:color="auto"/>
        <w:bottom w:val="none" w:sz="0" w:space="0" w:color="auto"/>
        <w:right w:val="none" w:sz="0" w:space="0" w:color="auto"/>
      </w:divBdr>
    </w:div>
    <w:div w:id="1329165307">
      <w:bodyDiv w:val="1"/>
      <w:marLeft w:val="0"/>
      <w:marRight w:val="0"/>
      <w:marTop w:val="0"/>
      <w:marBottom w:val="0"/>
      <w:divBdr>
        <w:top w:val="none" w:sz="0" w:space="0" w:color="auto"/>
        <w:left w:val="none" w:sz="0" w:space="0" w:color="auto"/>
        <w:bottom w:val="none" w:sz="0" w:space="0" w:color="auto"/>
        <w:right w:val="none" w:sz="0" w:space="0" w:color="auto"/>
      </w:divBdr>
    </w:div>
    <w:div w:id="1400638693">
      <w:bodyDiv w:val="1"/>
      <w:marLeft w:val="0"/>
      <w:marRight w:val="0"/>
      <w:marTop w:val="0"/>
      <w:marBottom w:val="0"/>
      <w:divBdr>
        <w:top w:val="none" w:sz="0" w:space="0" w:color="auto"/>
        <w:left w:val="none" w:sz="0" w:space="0" w:color="auto"/>
        <w:bottom w:val="none" w:sz="0" w:space="0" w:color="auto"/>
        <w:right w:val="none" w:sz="0" w:space="0" w:color="auto"/>
      </w:divBdr>
    </w:div>
    <w:div w:id="1680232847">
      <w:bodyDiv w:val="1"/>
      <w:marLeft w:val="0"/>
      <w:marRight w:val="0"/>
      <w:marTop w:val="0"/>
      <w:marBottom w:val="0"/>
      <w:divBdr>
        <w:top w:val="none" w:sz="0" w:space="0" w:color="auto"/>
        <w:left w:val="none" w:sz="0" w:space="0" w:color="auto"/>
        <w:bottom w:val="none" w:sz="0" w:space="0" w:color="auto"/>
        <w:right w:val="none" w:sz="0" w:space="0" w:color="auto"/>
      </w:divBdr>
      <w:divsChild>
        <w:div w:id="466440061">
          <w:marLeft w:val="0"/>
          <w:marRight w:val="0"/>
          <w:marTop w:val="0"/>
          <w:marBottom w:val="150"/>
          <w:divBdr>
            <w:top w:val="none" w:sz="0" w:space="0" w:color="auto"/>
            <w:left w:val="none" w:sz="0" w:space="0" w:color="auto"/>
            <w:bottom w:val="none" w:sz="0" w:space="0" w:color="auto"/>
            <w:right w:val="none" w:sz="0" w:space="0" w:color="auto"/>
          </w:divBdr>
          <w:divsChild>
            <w:div w:id="9201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425416">
      <w:bodyDiv w:val="1"/>
      <w:marLeft w:val="0"/>
      <w:marRight w:val="0"/>
      <w:marTop w:val="0"/>
      <w:marBottom w:val="0"/>
      <w:divBdr>
        <w:top w:val="none" w:sz="0" w:space="0" w:color="auto"/>
        <w:left w:val="none" w:sz="0" w:space="0" w:color="auto"/>
        <w:bottom w:val="none" w:sz="0" w:space="0" w:color="auto"/>
        <w:right w:val="none" w:sz="0" w:space="0" w:color="auto"/>
      </w:divBdr>
    </w:div>
    <w:div w:id="19164742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biblio-online.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1085;&#1101;&#1073;.&#1088;&#109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5" Type="http://schemas.openxmlformats.org/officeDocument/2006/relationships/webSettings" Target="webSettings.xml"/><Relationship Id="rId15" Type="http://schemas.openxmlformats.org/officeDocument/2006/relationships/hyperlink" Target="http://lib.alpinadigital.ru/" TargetMode="External"/><Relationship Id="rId10" Type="http://schemas.openxmlformats.org/officeDocument/2006/relationships/hyperlink" Target="http://elib.fa.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lanbook.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9D5199-B103-49B6-AB7D-4E1DE6C1B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15</Pages>
  <Words>4578</Words>
  <Characters>26097</Characters>
  <Application>Microsoft Office Word</Application>
  <DocSecurity>0</DocSecurity>
  <Lines>217</Lines>
  <Paragraphs>61</Paragraphs>
  <ScaleCrop>false</ScaleCrop>
  <HeadingPairs>
    <vt:vector size="4" baseType="variant">
      <vt:variant>
        <vt:lpstr>Название</vt:lpstr>
      </vt:variant>
      <vt:variant>
        <vt:i4>1</vt:i4>
      </vt:variant>
      <vt:variant>
        <vt:lpstr>Заголовки</vt:lpstr>
      </vt:variant>
      <vt:variant>
        <vt:i4>17</vt:i4>
      </vt:variant>
    </vt:vector>
  </HeadingPairs>
  <TitlesOfParts>
    <vt:vector size="18" baseType="lpstr">
      <vt:lpstr>V</vt:lpstr>
      <vt:lpstr>1. Наименование дисциплины:</vt:lpstr>
      <vt:lpstr>2. Перечень планируемых результатов освоения образовательной программы (перечень</vt:lpstr>
      <vt:lpstr>3. Место дисциплины в структуре образовательной программы</vt:lpstr>
      <vt:lpstr>4. Объем дисциплины в зачетных единицах и в академических часах с выделением объ</vt:lpstr>
      <vt:lpstr>5. Содержание дисциплины, структурированное по темам (разделам) дисциплины с ука</vt:lpstr>
      <vt:lpstr>5.1 Содержание дисциплины</vt:lpstr>
      <vt:lpstr>5.2. Учебно-тематический план</vt:lpstr>
      <vt:lpstr>5.3. Содержание практических и семинарских занятий</vt:lpstr>
      <vt:lpstr>6. Перечень учебно-методического обеспечения для самостоятельной работы обучающи</vt:lpstr>
      <vt:lpstr>6.1. Перечень вопросов, отводимых на самостоятельное освоение дисциплины, формы </vt:lpstr>
      <vt:lpstr>6.2. Перечень вопросов, заданий, тем для подготовки к текущему контролю</vt:lpstr>
      <vt:lpstr>7. Фонд оценочных средств для проведения промежуточной аттестации обучающихся по</vt:lpstr>
      <vt:lpstr>8. Перечень основной и дополнительной учебной литературы, необходимой для освоен</vt:lpstr>
      <vt:lpstr>9. Перечень ресурсов информационно-коммуникационной сети «Интернет», необходимых</vt:lpstr>
      <vt:lpstr>10. Методические указания для обучающихся по освоению дисциплины</vt:lpstr>
      <vt:lpstr>11. Перечень информационных технологий, используемых при осуществлении образоват</vt:lpstr>
      <vt:lpstr>12. Описание материально-технической базы, необходимой для осуществления образов</vt:lpstr>
    </vt:vector>
  </TitlesOfParts>
  <Company/>
  <LinksUpToDate>false</LinksUpToDate>
  <CharactersWithSpaces>30614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dc:title>
  <dc:subject/>
  <dc:creator>AAS</dc:creator>
  <cp:keywords/>
  <cp:lastModifiedBy>Дзайнукова Марина Ибрагимовна</cp:lastModifiedBy>
  <cp:revision>16</cp:revision>
  <cp:lastPrinted>2025-03-03T08:19:00Z</cp:lastPrinted>
  <dcterms:created xsi:type="dcterms:W3CDTF">2025-01-31T07:26:00Z</dcterms:created>
  <dcterms:modified xsi:type="dcterms:W3CDTF">2025-03-11T07:23:00Z</dcterms:modified>
</cp:coreProperties>
</file>